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6EC2" w14:textId="446F2FC7" w:rsidR="00953F64" w:rsidRDefault="00953F64" w:rsidP="00953F64">
      <w:pPr>
        <w:pStyle w:val="Title"/>
        <w:jc w:val="center"/>
        <w:rPr>
          <w:lang w:eastAsia="en-GB"/>
        </w:rPr>
      </w:pPr>
      <w:bookmarkStart w:id="0" w:name="_Hlk40693870"/>
      <w:r>
        <w:rPr>
          <w:lang w:eastAsia="en-GB"/>
        </w:rPr>
        <w:t xml:space="preserve">Welcome to Virtual </w:t>
      </w:r>
      <w:r w:rsidR="00D504DA">
        <w:rPr>
          <w:lang w:eastAsia="en-GB"/>
        </w:rPr>
        <w:t>“</w:t>
      </w:r>
      <w:r w:rsidR="006474F7">
        <w:rPr>
          <w:lang w:eastAsia="en-GB"/>
        </w:rPr>
        <w:t>Sunday School</w:t>
      </w:r>
      <w:r w:rsidR="00D504DA">
        <w:rPr>
          <w:lang w:eastAsia="en-GB"/>
        </w:rPr>
        <w:t>” for Ascension Day – 2</w:t>
      </w:r>
      <w:r>
        <w:rPr>
          <w:lang w:eastAsia="en-GB"/>
        </w:rPr>
        <w:t>1 May 2020</w:t>
      </w:r>
    </w:p>
    <w:p w14:paraId="32FC374C" w14:textId="222D7AF7" w:rsidR="00D504DA" w:rsidRDefault="00D504DA" w:rsidP="00953F64">
      <w:pPr>
        <w:pStyle w:val="NoSpacing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Introduction</w:t>
      </w:r>
    </w:p>
    <w:p w14:paraId="45D31AE4" w14:textId="709AE75B" w:rsidR="00D504DA" w:rsidRDefault="00745A9A" w:rsidP="00953F64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Today is Ascension Day. </w:t>
      </w:r>
      <w:r w:rsidR="00D504DA">
        <w:rPr>
          <w:sz w:val="24"/>
          <w:szCs w:val="24"/>
          <w:lang w:eastAsia="en-GB"/>
        </w:rPr>
        <w:t>Do you know what ascension means? It means to go up. Today is the day that we remember Jesus going up to heaven, 50 days after Easter.</w:t>
      </w:r>
    </w:p>
    <w:p w14:paraId="5B7E0F4A" w14:textId="77777777" w:rsidR="00D504DA" w:rsidRPr="00D504DA" w:rsidRDefault="00D504DA" w:rsidP="00953F64">
      <w:pPr>
        <w:pStyle w:val="NoSpacing"/>
        <w:rPr>
          <w:sz w:val="24"/>
          <w:szCs w:val="24"/>
          <w:lang w:eastAsia="en-GB"/>
        </w:rPr>
      </w:pPr>
    </w:p>
    <w:p w14:paraId="26A3D834" w14:textId="7888CBB8" w:rsidR="00EA73F5" w:rsidRPr="00953F64" w:rsidRDefault="00EA73F5" w:rsidP="00953F64">
      <w:pPr>
        <w:pStyle w:val="NoSpacing"/>
        <w:rPr>
          <w:b/>
          <w:bCs/>
          <w:sz w:val="32"/>
          <w:szCs w:val="32"/>
          <w:lang w:eastAsia="en-GB"/>
        </w:rPr>
      </w:pPr>
      <w:r w:rsidRPr="00953F64">
        <w:rPr>
          <w:b/>
          <w:bCs/>
          <w:sz w:val="32"/>
          <w:szCs w:val="32"/>
          <w:lang w:eastAsia="en-GB"/>
        </w:rPr>
        <w:t>Story</w:t>
      </w:r>
    </w:p>
    <w:p w14:paraId="4EC2E3C0" w14:textId="597F0CA1" w:rsidR="006474F7" w:rsidRPr="006474F7" w:rsidRDefault="00EA73F5" w:rsidP="006474F7">
      <w:pPr>
        <w:pStyle w:val="NoSpacing"/>
        <w:numPr>
          <w:ilvl w:val="0"/>
          <w:numId w:val="2"/>
        </w:numPr>
        <w:jc w:val="both"/>
        <w:rPr>
          <w:sz w:val="24"/>
          <w:szCs w:val="24"/>
          <w:lang w:eastAsia="en-GB"/>
        </w:rPr>
      </w:pPr>
      <w:r w:rsidRPr="006474F7">
        <w:rPr>
          <w:sz w:val="24"/>
          <w:szCs w:val="24"/>
          <w:lang w:eastAsia="en-GB"/>
        </w:rPr>
        <w:t xml:space="preserve">Read </w:t>
      </w:r>
      <w:r w:rsidR="00D504DA">
        <w:rPr>
          <w:sz w:val="24"/>
          <w:szCs w:val="24"/>
          <w:lang w:eastAsia="en-GB"/>
        </w:rPr>
        <w:t>Acts 1v1-11</w:t>
      </w:r>
      <w:r w:rsidRPr="006474F7">
        <w:rPr>
          <w:sz w:val="24"/>
          <w:szCs w:val="24"/>
          <w:lang w:eastAsia="en-GB"/>
        </w:rPr>
        <w:t>.</w:t>
      </w:r>
    </w:p>
    <w:bookmarkEnd w:id="0"/>
    <w:p w14:paraId="24CCA8B8" w14:textId="670B9CBF" w:rsidR="006474F7" w:rsidRPr="00D504DA" w:rsidRDefault="00D504DA" w:rsidP="00D504DA">
      <w:pPr>
        <w:pStyle w:val="NoSpacing"/>
        <w:numPr>
          <w:ilvl w:val="0"/>
          <w:numId w:val="2"/>
        </w:numPr>
        <w:jc w:val="both"/>
        <w:rPr>
          <w:rStyle w:val="Hyperlink"/>
          <w:color w:val="auto"/>
          <w:u w:val="none"/>
          <w:lang w:eastAsia="en-GB"/>
        </w:rPr>
      </w:pPr>
      <w:r>
        <w:rPr>
          <w:sz w:val="24"/>
          <w:szCs w:val="24"/>
          <w:lang w:eastAsia="en-GB"/>
        </w:rPr>
        <w:t>W</w:t>
      </w:r>
      <w:r w:rsidR="006474F7" w:rsidRPr="006474F7">
        <w:rPr>
          <w:sz w:val="24"/>
          <w:szCs w:val="24"/>
          <w:lang w:eastAsia="en-GB"/>
        </w:rPr>
        <w:t xml:space="preserve">atch the video I have produced. It’s at </w:t>
      </w:r>
      <w:hyperlink r:id="rId5" w:history="1">
        <w:r w:rsidR="006474F7" w:rsidRPr="006474F7">
          <w:rPr>
            <w:rStyle w:val="Hyperlink"/>
            <w:sz w:val="24"/>
            <w:szCs w:val="24"/>
            <w:lang w:eastAsia="en-GB"/>
          </w:rPr>
          <w:t>www.hooleparishchurch.com/video</w:t>
        </w:r>
      </w:hyperlink>
    </w:p>
    <w:p w14:paraId="1F2FF88B" w14:textId="77777777" w:rsidR="00D504DA" w:rsidRPr="00D504DA" w:rsidRDefault="00D504DA" w:rsidP="00D504DA">
      <w:pPr>
        <w:pStyle w:val="NoSpacing"/>
        <w:numPr>
          <w:ilvl w:val="0"/>
          <w:numId w:val="2"/>
        </w:numPr>
        <w:jc w:val="both"/>
        <w:rPr>
          <w:rStyle w:val="Hyperlink"/>
          <w:color w:val="000000" w:themeColor="text1"/>
          <w:u w:val="none"/>
          <w:lang w:eastAsia="en-GB"/>
        </w:rPr>
      </w:pPr>
      <w:r w:rsidRPr="00D504DA">
        <w:rPr>
          <w:rStyle w:val="Hyperlink"/>
          <w:color w:val="000000" w:themeColor="text1"/>
          <w:sz w:val="24"/>
          <w:szCs w:val="24"/>
          <w:u w:val="none"/>
          <w:lang w:eastAsia="en-GB"/>
        </w:rPr>
        <w:t xml:space="preserve">This is a good story to see visually, so you can watch it here: </w:t>
      </w:r>
    </w:p>
    <w:p w14:paraId="43892D51" w14:textId="283A199E" w:rsidR="00D504DA" w:rsidRDefault="002F3B1D" w:rsidP="00D504DA">
      <w:pPr>
        <w:pStyle w:val="NoSpacing"/>
        <w:ind w:left="720"/>
        <w:jc w:val="both"/>
      </w:pPr>
      <w:hyperlink r:id="rId6" w:history="1">
        <w:r w:rsidR="00D504DA" w:rsidRPr="00231170">
          <w:rPr>
            <w:rStyle w:val="Hyperlink"/>
          </w:rPr>
          <w:t>https://www.youtube.com/watch?v=UcFw8pLBSIo</w:t>
        </w:r>
      </w:hyperlink>
    </w:p>
    <w:p w14:paraId="227DE396" w14:textId="706BFA0F" w:rsidR="00D504DA" w:rsidRPr="00D504DA" w:rsidRDefault="00D504DA" w:rsidP="00D504DA">
      <w:pPr>
        <w:pStyle w:val="NoSpacing"/>
        <w:jc w:val="both"/>
        <w:rPr>
          <w:color w:val="000000" w:themeColor="text1"/>
          <w:sz w:val="24"/>
          <w:szCs w:val="24"/>
          <w:lang w:eastAsia="en-GB"/>
        </w:rPr>
      </w:pPr>
      <w:r>
        <w:rPr>
          <w:sz w:val="24"/>
          <w:szCs w:val="24"/>
        </w:rPr>
        <w:t xml:space="preserve">Even though Jesus is no longer on earth, the Bible tells us that Jesus still hears us when we </w:t>
      </w:r>
      <w:proofErr w:type="gramStart"/>
      <w:r>
        <w:rPr>
          <w:sz w:val="24"/>
          <w:szCs w:val="24"/>
        </w:rPr>
        <w:t>pray</w:t>
      </w:r>
      <w:proofErr w:type="gramEnd"/>
      <w:r>
        <w:rPr>
          <w:sz w:val="24"/>
          <w:szCs w:val="24"/>
        </w:rPr>
        <w:t xml:space="preserve"> and his power is as big now as it was then.</w:t>
      </w:r>
    </w:p>
    <w:p w14:paraId="51F07330" w14:textId="77777777" w:rsidR="006474F7" w:rsidRDefault="006474F7" w:rsidP="00953F64">
      <w:pPr>
        <w:pStyle w:val="NoSpacing"/>
        <w:rPr>
          <w:lang w:eastAsia="en-GB"/>
        </w:rPr>
      </w:pPr>
    </w:p>
    <w:p w14:paraId="739C2BF4" w14:textId="3EDB5ACE" w:rsidR="00EA73F5" w:rsidRDefault="00953F64" w:rsidP="00953F64">
      <w:pPr>
        <w:pStyle w:val="NoSpacing"/>
        <w:rPr>
          <w:b/>
          <w:bCs/>
          <w:sz w:val="32"/>
          <w:szCs w:val="32"/>
          <w:lang w:eastAsia="en-GB"/>
        </w:rPr>
      </w:pPr>
      <w:r w:rsidRPr="006474F7">
        <w:rPr>
          <w:b/>
          <w:bCs/>
          <w:sz w:val="32"/>
          <w:szCs w:val="32"/>
          <w:lang w:eastAsia="en-GB"/>
        </w:rPr>
        <w:t>Activity</w:t>
      </w:r>
    </w:p>
    <w:p w14:paraId="003773BF" w14:textId="27E6DEDD" w:rsidR="00D504DA" w:rsidRDefault="00745A9A" w:rsidP="00745A9A">
      <w:pPr>
        <w:pStyle w:val="NoSpacing"/>
        <w:jc w:val="both"/>
        <w:rPr>
          <w:sz w:val="24"/>
          <w:szCs w:val="24"/>
          <w:lang w:eastAsia="en-GB"/>
        </w:rPr>
      </w:pPr>
      <w:r w:rsidRPr="00745A9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22F2405" wp14:editId="19BA96EC">
            <wp:simplePos x="0" y="0"/>
            <wp:positionH relativeFrom="column">
              <wp:posOffset>4248150</wp:posOffset>
            </wp:positionH>
            <wp:positionV relativeFrom="paragraph">
              <wp:posOffset>133350</wp:posOffset>
            </wp:positionV>
            <wp:extent cx="181038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5" y="21296"/>
                <wp:lineTo x="21365" y="0"/>
                <wp:lineTo x="0" y="0"/>
              </wp:wrapPolygon>
            </wp:wrapTight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DA">
        <w:rPr>
          <w:sz w:val="24"/>
          <w:szCs w:val="24"/>
          <w:lang w:eastAsia="en-GB"/>
        </w:rPr>
        <w:t>Today’s activity is also our prayer.  You may need a bit of help with drawing the spiral</w:t>
      </w:r>
      <w:r>
        <w:rPr>
          <w:sz w:val="24"/>
          <w:szCs w:val="24"/>
          <w:lang w:eastAsia="en-GB"/>
        </w:rPr>
        <w:t>.</w:t>
      </w:r>
    </w:p>
    <w:p w14:paraId="040D9B96" w14:textId="44811A9D" w:rsidR="00745A9A" w:rsidRPr="00745A9A" w:rsidRDefault="00745A9A" w:rsidP="00745A9A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45A9A">
        <w:rPr>
          <w:sz w:val="24"/>
          <w:szCs w:val="24"/>
          <w:lang w:eastAsia="en-GB"/>
        </w:rPr>
        <w:t xml:space="preserve">Draw round </w:t>
      </w:r>
      <w:r>
        <w:rPr>
          <w:sz w:val="24"/>
          <w:szCs w:val="24"/>
          <w:lang w:eastAsia="en-GB"/>
        </w:rPr>
        <w:t xml:space="preserve">something circular </w:t>
      </w:r>
      <w:r w:rsidRPr="00745A9A">
        <w:rPr>
          <w:sz w:val="24"/>
          <w:szCs w:val="24"/>
          <w:lang w:eastAsia="en-GB"/>
        </w:rPr>
        <w:t>and then draw a spiral inside it.  Think about things you would like to pray to Jesus about</w:t>
      </w:r>
      <w:r>
        <w:rPr>
          <w:sz w:val="24"/>
          <w:szCs w:val="24"/>
          <w:lang w:eastAsia="en-GB"/>
        </w:rPr>
        <w:t xml:space="preserve"> – things you need help with, things you want to say thank you for, other people who need God’s help or whatever</w:t>
      </w:r>
      <w:r w:rsidRPr="00745A9A">
        <w:rPr>
          <w:sz w:val="24"/>
          <w:szCs w:val="24"/>
          <w:lang w:eastAsia="en-GB"/>
        </w:rPr>
        <w:t xml:space="preserve"> and write or draw them inside the spiral.</w:t>
      </w:r>
    </w:p>
    <w:p w14:paraId="3D7C6FC9" w14:textId="65B26556" w:rsidR="00745A9A" w:rsidRPr="00745A9A" w:rsidRDefault="00745A9A" w:rsidP="00745A9A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45A9A">
        <w:rPr>
          <w:sz w:val="24"/>
          <w:szCs w:val="24"/>
          <w:lang w:eastAsia="en-GB"/>
        </w:rPr>
        <w:t>Cut the spiral out and thread a piece of string through the top so that you can hold the thread and the spiral will dangle down (see picture below).  </w:t>
      </w:r>
    </w:p>
    <w:p w14:paraId="4ED2F904" w14:textId="07E66F6F" w:rsidR="00745A9A" w:rsidRPr="00745A9A" w:rsidRDefault="00745A9A" w:rsidP="00745A9A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45A9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585AB68" wp14:editId="74A4EE64">
            <wp:simplePos x="0" y="0"/>
            <wp:positionH relativeFrom="column">
              <wp:posOffset>5029200</wp:posOffset>
            </wp:positionH>
            <wp:positionV relativeFrom="paragraph">
              <wp:posOffset>-635</wp:posOffset>
            </wp:positionV>
            <wp:extent cx="87630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130" y="21401"/>
                <wp:lineTo x="21130" y="0"/>
                <wp:lineTo x="0" y="0"/>
              </wp:wrapPolygon>
            </wp:wrapTight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A9A">
        <w:rPr>
          <w:sz w:val="24"/>
          <w:szCs w:val="24"/>
          <w:lang w:eastAsia="en-GB"/>
        </w:rPr>
        <w:t>The spiral will spin slightly</w:t>
      </w:r>
      <w:r>
        <w:rPr>
          <w:sz w:val="24"/>
          <w:szCs w:val="24"/>
          <w:lang w:eastAsia="en-GB"/>
        </w:rPr>
        <w:t xml:space="preserve"> as you hold it, </w:t>
      </w:r>
      <w:r w:rsidRPr="00745A9A">
        <w:rPr>
          <w:sz w:val="24"/>
          <w:szCs w:val="24"/>
          <w:lang w:eastAsia="en-GB"/>
        </w:rPr>
        <w:t xml:space="preserve">but </w:t>
      </w:r>
      <w:r>
        <w:rPr>
          <w:sz w:val="24"/>
          <w:szCs w:val="24"/>
          <w:lang w:eastAsia="en-GB"/>
        </w:rPr>
        <w:t xml:space="preserve">try holding it over a light bulb (not to close) </w:t>
      </w:r>
      <w:r w:rsidRPr="00745A9A">
        <w:rPr>
          <w:sz w:val="24"/>
          <w:szCs w:val="24"/>
          <w:lang w:eastAsia="en-GB"/>
        </w:rPr>
        <w:t xml:space="preserve">or source of heat, the spiral will spin much more because of the rising of hot air.  Even though we </w:t>
      </w:r>
      <w:proofErr w:type="gramStart"/>
      <w:r w:rsidRPr="00745A9A">
        <w:rPr>
          <w:sz w:val="24"/>
          <w:szCs w:val="24"/>
          <w:lang w:eastAsia="en-GB"/>
        </w:rPr>
        <w:t>can't</w:t>
      </w:r>
      <w:proofErr w:type="gramEnd"/>
      <w:r w:rsidRPr="00745A9A">
        <w:rPr>
          <w:sz w:val="24"/>
          <w:szCs w:val="24"/>
          <w:lang w:eastAsia="en-GB"/>
        </w:rPr>
        <w:t xml:space="preserve"> see the hot air, it is still there, rising up.  The movement of the spiral 'rising' or 'ascending' remind</w:t>
      </w:r>
      <w:r>
        <w:rPr>
          <w:sz w:val="24"/>
          <w:szCs w:val="24"/>
          <w:lang w:eastAsia="en-GB"/>
        </w:rPr>
        <w:t xml:space="preserve">s us </w:t>
      </w:r>
      <w:r w:rsidRPr="00745A9A">
        <w:rPr>
          <w:sz w:val="24"/>
          <w:szCs w:val="24"/>
          <w:lang w:eastAsia="en-GB"/>
        </w:rPr>
        <w:t xml:space="preserve">that, even though we </w:t>
      </w:r>
      <w:proofErr w:type="gramStart"/>
      <w:r w:rsidRPr="00745A9A">
        <w:rPr>
          <w:sz w:val="24"/>
          <w:szCs w:val="24"/>
          <w:lang w:eastAsia="en-GB"/>
        </w:rPr>
        <w:t>can't</w:t>
      </w:r>
      <w:proofErr w:type="gramEnd"/>
      <w:r w:rsidRPr="00745A9A">
        <w:rPr>
          <w:sz w:val="24"/>
          <w:szCs w:val="24"/>
          <w:lang w:eastAsia="en-GB"/>
        </w:rPr>
        <w:t xml:space="preserve"> see him, Jesus is always with us</w:t>
      </w:r>
      <w:r>
        <w:rPr>
          <w:sz w:val="24"/>
          <w:szCs w:val="24"/>
          <w:lang w:eastAsia="en-GB"/>
        </w:rPr>
        <w:t xml:space="preserve"> and hears all our prayers</w:t>
      </w:r>
      <w:r w:rsidRPr="00745A9A">
        <w:rPr>
          <w:sz w:val="24"/>
          <w:szCs w:val="24"/>
          <w:lang w:eastAsia="en-GB"/>
        </w:rPr>
        <w:t>.</w:t>
      </w:r>
    </w:p>
    <w:p w14:paraId="0EA8007F" w14:textId="63596550" w:rsidR="00745A9A" w:rsidRPr="00745A9A" w:rsidRDefault="00745A9A" w:rsidP="00745A9A">
      <w:pPr>
        <w:pStyle w:val="NoSpacing"/>
        <w:jc w:val="both"/>
        <w:rPr>
          <w:sz w:val="24"/>
          <w:szCs w:val="24"/>
          <w:lang w:eastAsia="en-GB"/>
        </w:rPr>
      </w:pPr>
    </w:p>
    <w:p w14:paraId="1EBE438C" w14:textId="77777777" w:rsidR="00745A9A" w:rsidRPr="00D504DA" w:rsidRDefault="00745A9A" w:rsidP="00953F64">
      <w:pPr>
        <w:pStyle w:val="NoSpacing"/>
        <w:rPr>
          <w:sz w:val="24"/>
          <w:szCs w:val="24"/>
          <w:lang w:eastAsia="en-GB"/>
        </w:rPr>
      </w:pPr>
    </w:p>
    <w:p w14:paraId="5037A476" w14:textId="1367425B" w:rsidR="00953F64" w:rsidRPr="006474F7" w:rsidRDefault="00953F64" w:rsidP="00953F64">
      <w:pPr>
        <w:pStyle w:val="NoSpacing"/>
        <w:rPr>
          <w:b/>
          <w:bCs/>
          <w:color w:val="000000"/>
          <w:sz w:val="32"/>
          <w:szCs w:val="32"/>
          <w:lang w:eastAsia="en-GB"/>
        </w:rPr>
      </w:pPr>
      <w:r w:rsidRPr="006474F7">
        <w:rPr>
          <w:b/>
          <w:bCs/>
          <w:color w:val="000000"/>
          <w:sz w:val="32"/>
          <w:szCs w:val="32"/>
          <w:lang w:eastAsia="en-GB"/>
        </w:rPr>
        <w:t>Song</w:t>
      </w:r>
    </w:p>
    <w:p w14:paraId="68A8283D" w14:textId="3F64CF29" w:rsidR="00953F64" w:rsidRDefault="00745A9A" w:rsidP="00745A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Today’s song reminds us that God has always, and will always be with us wherever and whoever we are: </w:t>
      </w:r>
      <w:hyperlink r:id="rId11" w:history="1">
        <w:r>
          <w:rPr>
            <w:rStyle w:val="Hyperlink"/>
          </w:rPr>
          <w:t>https://www.youtube.com/watch?v=qGbSK5zRTtA</w:t>
        </w:r>
      </w:hyperlink>
      <w:r>
        <w:rPr>
          <w:sz w:val="24"/>
          <w:szCs w:val="24"/>
        </w:rPr>
        <w:t xml:space="preserve"> </w:t>
      </w:r>
    </w:p>
    <w:p w14:paraId="196C27EC" w14:textId="65443BE9" w:rsidR="002F3B1D" w:rsidRDefault="002F3B1D" w:rsidP="00745A9A">
      <w:pPr>
        <w:pStyle w:val="NoSpacing"/>
        <w:jc w:val="both"/>
        <w:rPr>
          <w:sz w:val="24"/>
          <w:szCs w:val="24"/>
        </w:rPr>
      </w:pPr>
    </w:p>
    <w:p w14:paraId="05BB35CF" w14:textId="5564F207" w:rsidR="002F3B1D" w:rsidRPr="002F3B1D" w:rsidRDefault="002F3B1D" w:rsidP="00745A9A">
      <w:pPr>
        <w:pStyle w:val="NoSpacing"/>
        <w:jc w:val="both"/>
        <w:rPr>
          <w:sz w:val="32"/>
          <w:szCs w:val="32"/>
        </w:rPr>
      </w:pPr>
      <w:r w:rsidRPr="002F3B1D">
        <w:rPr>
          <w:b/>
          <w:bCs/>
          <w:sz w:val="32"/>
          <w:szCs w:val="32"/>
        </w:rPr>
        <w:t>Thy Kingdom Come</w:t>
      </w:r>
    </w:p>
    <w:p w14:paraId="1CA5DD6C" w14:textId="298F9745" w:rsidR="002F3B1D" w:rsidRPr="002F3B1D" w:rsidRDefault="002F3B1D" w:rsidP="00745A9A">
      <w:pPr>
        <w:pStyle w:val="NoSpacing"/>
        <w:jc w:val="both"/>
        <w:rPr>
          <w:sz w:val="24"/>
          <w:szCs w:val="24"/>
        </w:rPr>
      </w:pPr>
      <w:r w:rsidRPr="002F3B1D">
        <w:rPr>
          <w:sz w:val="24"/>
          <w:szCs w:val="24"/>
        </w:rPr>
        <w:t xml:space="preserve">Following today, we begin the series Thy Kingdom Come encouraging us to pray. This year, there is a Digital Family Prayer Adventure with an app that can be used every day. There is also a podcast for each of the 9 days of Thy Kingdom Come. Why not give them a try? Go to </w:t>
      </w:r>
      <w:hyperlink r:id="rId12" w:history="1">
        <w:r w:rsidRPr="002F3B1D">
          <w:rPr>
            <w:rStyle w:val="Hyperlink"/>
            <w:sz w:val="24"/>
            <w:szCs w:val="24"/>
          </w:rPr>
          <w:t>https://www.thykingdomcome.global/resources/digital-family-prayer-adventure-map</w:t>
        </w:r>
      </w:hyperlink>
      <w:r w:rsidRPr="002F3B1D">
        <w:rPr>
          <w:sz w:val="24"/>
          <w:szCs w:val="24"/>
        </w:rPr>
        <w:t xml:space="preserve"> to find more details.</w:t>
      </w:r>
    </w:p>
    <w:sectPr w:rsidR="002F3B1D" w:rsidRPr="002F3B1D" w:rsidSect="0074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FC4"/>
    <w:multiLevelType w:val="hybridMultilevel"/>
    <w:tmpl w:val="7A4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9BB"/>
    <w:multiLevelType w:val="multilevel"/>
    <w:tmpl w:val="117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C59E2"/>
    <w:multiLevelType w:val="hybridMultilevel"/>
    <w:tmpl w:val="1EC6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34E1"/>
    <w:multiLevelType w:val="hybridMultilevel"/>
    <w:tmpl w:val="ECB2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5"/>
    <w:rsid w:val="002F3B1D"/>
    <w:rsid w:val="006474F7"/>
    <w:rsid w:val="00713BC7"/>
    <w:rsid w:val="00745A9A"/>
    <w:rsid w:val="008F7CEF"/>
    <w:rsid w:val="00953F64"/>
    <w:rsid w:val="00AB203C"/>
    <w:rsid w:val="00CA71CD"/>
    <w:rsid w:val="00D504DA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F016"/>
  <w15:chartTrackingRefBased/>
  <w15:docId w15:val="{E904659E-3F08-41F9-958E-16C442C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A7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3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73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luetext">
    <w:name w:val="bluetext"/>
    <w:basedOn w:val="DefaultParagraphFont"/>
    <w:rsid w:val="00EA73F5"/>
  </w:style>
  <w:style w:type="character" w:styleId="Strong">
    <w:name w:val="Strong"/>
    <w:basedOn w:val="DefaultParagraphFont"/>
    <w:uiPriority w:val="22"/>
    <w:qFormat/>
    <w:rsid w:val="00EA73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53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53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YKlMQSSj9os/U2PXOPk1Y2I/AAAAAAAAHg0/UMjFplynLTQ/s1600/photo+%25282%2529.JPG" TargetMode="External"/><Relationship Id="rId12" Type="http://schemas.openxmlformats.org/officeDocument/2006/relationships/hyperlink" Target="https://www.thykingdomcome.global/resources/digital-family-prayer-adventure-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Fw8pLBSIo" TargetMode="External"/><Relationship Id="rId11" Type="http://schemas.openxmlformats.org/officeDocument/2006/relationships/hyperlink" Target="https://www.youtube.com/watch?v=qGbSK5zRTtA" TargetMode="External"/><Relationship Id="rId5" Type="http://schemas.openxmlformats.org/officeDocument/2006/relationships/hyperlink" Target="http://www.hooleparishchurch.com/vide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cnj6eGt-FpE/U2PXJpIGHGI/AAAAAAAAHgs/9BvpnR-El6E/s1600/photo+%25281%252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Boland</dc:creator>
  <cp:keywords/>
  <dc:description/>
  <cp:lastModifiedBy>Liz Boland</cp:lastModifiedBy>
  <cp:revision>4</cp:revision>
  <dcterms:created xsi:type="dcterms:W3CDTF">2020-05-18T10:14:00Z</dcterms:created>
  <dcterms:modified xsi:type="dcterms:W3CDTF">2020-05-18T14:48:00Z</dcterms:modified>
</cp:coreProperties>
</file>