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AF403" w14:textId="77777777" w:rsidR="00074141" w:rsidRDefault="00074141" w:rsidP="00074141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PARISH DIARY</w:t>
      </w:r>
    </w:p>
    <w:p w14:paraId="531FF559" w14:textId="77777777" w:rsidR="00074141" w:rsidRPr="00DF7385" w:rsidRDefault="00074141" w:rsidP="00AF4E5F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No Tuesday Holy Communion Services at present.</w:t>
      </w:r>
    </w:p>
    <w:p w14:paraId="0C144482" w14:textId="77777777" w:rsidR="00074141" w:rsidRDefault="00074141" w:rsidP="00074141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143E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Sunday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August 16</w:t>
      </w:r>
      <w:r w:rsidRPr="00963D8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233CB1">
        <w:rPr>
          <w:rFonts w:ascii="Times New Roman" w:eastAsia="Times New Roman" w:hAnsi="Times New Roman" w:cs="Times New Roman"/>
          <w:b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lang w:eastAsia="en-GB"/>
        </w:rPr>
        <w:t xml:space="preserve">   </w:t>
      </w:r>
      <w:r w:rsidRPr="003176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9.00am.  Holy </w:t>
      </w:r>
      <w:proofErr w:type="gramStart"/>
      <w:r w:rsidRPr="003176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Communion</w:t>
      </w:r>
      <w:r w:rsidRPr="00317691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 xml:space="preserve">  (</w:t>
      </w:r>
      <w:proofErr w:type="gramEnd"/>
      <w:r w:rsidRPr="00317691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>Book of Common Prayer )</w:t>
      </w:r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  </w:t>
      </w:r>
    </w:p>
    <w:p w14:paraId="0094D54B" w14:textId="77777777" w:rsidR="00074141" w:rsidRDefault="00074141" w:rsidP="00074141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                </w:t>
      </w:r>
      <w:r w:rsidRPr="00AF35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10.30am.  Parish Communion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with Sunday School.</w:t>
      </w:r>
    </w:p>
    <w:p w14:paraId="68C75C36" w14:textId="77777777" w:rsidR="00074141" w:rsidRDefault="00074141" w:rsidP="00074141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3F7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Sunday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August 23</w:t>
      </w:r>
      <w:r w:rsidRPr="00DF738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rd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</w:t>
      </w:r>
      <w:r w:rsidRPr="003176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9.00am.  Holy </w:t>
      </w:r>
      <w:proofErr w:type="gramStart"/>
      <w:r w:rsidRPr="003176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Communion</w:t>
      </w:r>
      <w:r w:rsidRPr="00317691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 xml:space="preserve">  (</w:t>
      </w:r>
      <w:proofErr w:type="gramEnd"/>
      <w:r w:rsidRPr="00317691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>Book of Common Prayer )</w:t>
      </w:r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  </w:t>
      </w:r>
    </w:p>
    <w:p w14:paraId="432965C6" w14:textId="77777777" w:rsidR="00074141" w:rsidRDefault="00074141" w:rsidP="00074141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                </w:t>
      </w:r>
      <w:r w:rsidRPr="00AF35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10.30am.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All Age Morning Worship </w:t>
      </w:r>
      <w:r w:rsidRPr="00E143E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Sunday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Sunday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August 30</w:t>
      </w:r>
      <w:r w:rsidRPr="00963D8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233CB1">
        <w:rPr>
          <w:rFonts w:ascii="Times New Roman" w:eastAsia="Times New Roman" w:hAnsi="Times New Roman" w:cs="Times New Roman"/>
          <w:b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lang w:eastAsia="en-GB"/>
        </w:rPr>
        <w:t xml:space="preserve">   </w:t>
      </w:r>
      <w:r w:rsidRPr="003176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9.00am.  Holy </w:t>
      </w:r>
      <w:proofErr w:type="gramStart"/>
      <w:r w:rsidRPr="003176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Communion</w:t>
      </w:r>
      <w:r w:rsidRPr="00317691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 xml:space="preserve">  (</w:t>
      </w:r>
      <w:proofErr w:type="gramEnd"/>
      <w:r w:rsidRPr="00317691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>Book of Common Prayer )</w:t>
      </w:r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  </w:t>
      </w:r>
    </w:p>
    <w:p w14:paraId="26324049" w14:textId="77777777" w:rsidR="00074141" w:rsidRDefault="00074141" w:rsidP="00074141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                </w:t>
      </w:r>
      <w:r w:rsidRPr="00AF35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10.30am.  Parish Communion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with Sunday School.</w:t>
      </w:r>
    </w:p>
    <w:p w14:paraId="70D904D0" w14:textId="77777777" w:rsidR="00AF4E5F" w:rsidRDefault="00074141" w:rsidP="00074141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143E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Sunday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Sept. 6</w:t>
      </w:r>
      <w:r w:rsidRPr="00D06C7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</w:t>
      </w:r>
      <w:r w:rsidRPr="00233CB1">
        <w:rPr>
          <w:rFonts w:ascii="Times New Roman" w:eastAsia="Times New Roman" w:hAnsi="Times New Roman" w:cs="Times New Roman"/>
          <w:b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lang w:eastAsia="en-GB"/>
        </w:rPr>
        <w:t xml:space="preserve">   </w:t>
      </w:r>
      <w:r w:rsidRPr="003176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9.00am.  Holy </w:t>
      </w:r>
      <w:proofErr w:type="gramStart"/>
      <w:r w:rsidRPr="003176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Communion</w:t>
      </w:r>
      <w:r w:rsidRPr="00317691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 xml:space="preserve">  (</w:t>
      </w:r>
      <w:proofErr w:type="gramEnd"/>
      <w:r w:rsidRPr="00317691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>Book of Common Prayer )</w:t>
      </w:r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  </w:t>
      </w:r>
    </w:p>
    <w:p w14:paraId="509A86AA" w14:textId="77777777" w:rsidR="00074141" w:rsidRDefault="00074141" w:rsidP="00074141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</w:t>
      </w:r>
      <w:r w:rsidR="00AF4E5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           </w:t>
      </w:r>
      <w:r w:rsidRPr="00AF35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10.30am.  Parish Communion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with Sunday School.</w:t>
      </w:r>
    </w:p>
    <w:p w14:paraId="532CFF33" w14:textId="77777777" w:rsidR="00AF4E5F" w:rsidRDefault="00AF4E5F" w:rsidP="00AF4E5F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Monday 7</w:t>
      </w:r>
      <w:r w:rsidRPr="00D115F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Sept         7.30pm PCC meeting </w:t>
      </w:r>
    </w:p>
    <w:p w14:paraId="00472066" w14:textId="77777777" w:rsidR="00AF4E5F" w:rsidRDefault="00AF4E5F" w:rsidP="00AF4E5F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Tuesday 8</w:t>
      </w:r>
      <w:r w:rsidRPr="00D115F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Sept         7.30pm Bible Study/Growth Group</w:t>
      </w:r>
    </w:p>
    <w:p w14:paraId="43B28680" w14:textId="77777777" w:rsidR="001804C2" w:rsidRDefault="001804C2" w:rsidP="001804C2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3F7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Sunday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Sept. 13</w:t>
      </w:r>
      <w:r w:rsidRPr="001804C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</w:t>
      </w:r>
      <w:r w:rsidRPr="003176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9.00am.  Holy </w:t>
      </w:r>
      <w:proofErr w:type="gramStart"/>
      <w:r w:rsidRPr="003176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Communion</w:t>
      </w:r>
      <w:r w:rsidRPr="00317691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 xml:space="preserve">  (</w:t>
      </w:r>
      <w:proofErr w:type="gramEnd"/>
      <w:r w:rsidRPr="00317691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>Book of Common Prayer )</w:t>
      </w:r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  </w:t>
      </w:r>
    </w:p>
    <w:p w14:paraId="32DEC51A" w14:textId="77777777" w:rsidR="001804C2" w:rsidRDefault="001804C2" w:rsidP="001804C2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                </w:t>
      </w:r>
      <w:r w:rsidRPr="00AF35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10.30am.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Morning Worship with Sunday School.</w:t>
      </w:r>
    </w:p>
    <w:p w14:paraId="273C4E30" w14:textId="77777777" w:rsidR="00AF4E5F" w:rsidRDefault="00AF4E5F" w:rsidP="001804C2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3.45pm HOGWARTS FAMILY CHURCH IN ST Michael’s church</w:t>
      </w:r>
    </w:p>
    <w:p w14:paraId="4F9055D0" w14:textId="77777777" w:rsidR="00AF4E5F" w:rsidRDefault="00AF4E5F" w:rsidP="001804C2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</w:p>
    <w:p w14:paraId="6F38E640" w14:textId="77777777" w:rsidR="001804C2" w:rsidRDefault="001804C2" w:rsidP="001804C2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143E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Sunday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Sept 20</w:t>
      </w:r>
      <w:r w:rsidRPr="001804C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</w:t>
      </w:r>
      <w:r w:rsidRPr="00233CB1">
        <w:rPr>
          <w:rFonts w:ascii="Times New Roman" w:eastAsia="Times New Roman" w:hAnsi="Times New Roman" w:cs="Times New Roman"/>
          <w:b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lang w:eastAsia="en-GB"/>
        </w:rPr>
        <w:t xml:space="preserve">   </w:t>
      </w:r>
      <w:r w:rsidRPr="003176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9.00am.  Holy </w:t>
      </w:r>
      <w:proofErr w:type="gramStart"/>
      <w:r w:rsidRPr="003176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Communion</w:t>
      </w:r>
      <w:r w:rsidRPr="00317691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 xml:space="preserve">  (</w:t>
      </w:r>
      <w:proofErr w:type="gramEnd"/>
      <w:r w:rsidRPr="00317691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>Book of Common Prayer )</w:t>
      </w:r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  </w:t>
      </w:r>
    </w:p>
    <w:p w14:paraId="74E60F58" w14:textId="77777777" w:rsidR="001804C2" w:rsidRDefault="001804C2" w:rsidP="001804C2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                </w:t>
      </w:r>
      <w:r w:rsidRPr="00AF35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10.30am.  Parish Communion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with Sunday School.</w:t>
      </w:r>
    </w:p>
    <w:p w14:paraId="38E7AAF7" w14:textId="77777777" w:rsidR="00074141" w:rsidRDefault="00074141" w:rsidP="00074141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2A969348" w14:textId="77777777" w:rsidR="001804C2" w:rsidRDefault="001804C2" w:rsidP="00074141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6D9D0AEB" w14:textId="77777777" w:rsidR="00074141" w:rsidRDefault="00074141" w:rsidP="00074141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FUTURE DATES</w:t>
      </w:r>
    </w:p>
    <w:p w14:paraId="3CB8CA70" w14:textId="77777777" w:rsidR="00074141" w:rsidRDefault="00074141" w:rsidP="00074141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Friday Sept. 25</w:t>
      </w:r>
      <w:r w:rsidRPr="007440E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7.00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pm  Harvest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Quiz Night 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Hoole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Village Hall              </w:t>
      </w:r>
    </w:p>
    <w:p w14:paraId="183B0847" w14:textId="77777777" w:rsidR="00074141" w:rsidRPr="007440EA" w:rsidRDefault="00074141" w:rsidP="00074141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                                 </w:t>
      </w:r>
      <w:r w:rsidRPr="007440EA">
        <w:rPr>
          <w:rFonts w:ascii="Times New Roman" w:eastAsia="Times New Roman" w:hAnsi="Times New Roman" w:cs="Times New Roman"/>
          <w:sz w:val="24"/>
          <w:szCs w:val="24"/>
          <w:lang w:eastAsia="en-GB"/>
        </w:rPr>
        <w:t>(if permitted)</w:t>
      </w:r>
    </w:p>
    <w:p w14:paraId="2BB93A40" w14:textId="77777777" w:rsidR="00074141" w:rsidRDefault="00074141" w:rsidP="00074141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Sunday Oct. 4</w:t>
      </w:r>
      <w:r w:rsidRPr="007440E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10.30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am  Harvest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Festival.</w:t>
      </w:r>
    </w:p>
    <w:p w14:paraId="7BFC7466" w14:textId="77777777" w:rsidR="00074141" w:rsidRDefault="00074141" w:rsidP="00074141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Sunday Nov 1</w:t>
      </w:r>
      <w:r w:rsidRPr="007440E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4.00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pm  Service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of Thanksgiving for loved ones.</w:t>
      </w:r>
    </w:p>
    <w:p w14:paraId="1F0A7461" w14:textId="77777777" w:rsidR="00074141" w:rsidRDefault="00074141" w:rsidP="00074141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Friday  Nov.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6</w:t>
      </w:r>
      <w:r w:rsidRPr="007440E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VE Day Celebration Social 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Walmer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Bridge                 </w:t>
      </w:r>
    </w:p>
    <w:p w14:paraId="6F1F6282" w14:textId="77777777" w:rsidR="00074141" w:rsidRDefault="00074141" w:rsidP="00074141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                                Village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Hall  </w:t>
      </w:r>
      <w:r w:rsidRPr="007440EA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gramEnd"/>
      <w:r w:rsidRPr="007440EA">
        <w:rPr>
          <w:rFonts w:ascii="Times New Roman" w:eastAsia="Times New Roman" w:hAnsi="Times New Roman" w:cs="Times New Roman"/>
          <w:sz w:val="24"/>
          <w:szCs w:val="24"/>
          <w:lang w:eastAsia="en-GB"/>
        </w:rPr>
        <w:t>if permitted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)</w:t>
      </w:r>
    </w:p>
    <w:p w14:paraId="22131B0D" w14:textId="77777777" w:rsidR="00074141" w:rsidRDefault="00074141" w:rsidP="00074141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Sunday Nov. 8</w:t>
      </w:r>
      <w:r w:rsidRPr="007440E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10.00am Remembrance Sunday Service with     </w:t>
      </w:r>
    </w:p>
    <w:p w14:paraId="52018515" w14:textId="77777777" w:rsidR="00074141" w:rsidRDefault="00074141" w:rsidP="00074141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                                   Bishop of Blackburn.</w:t>
      </w:r>
    </w:p>
    <w:p w14:paraId="1F5B5BC9" w14:textId="77777777" w:rsidR="00074141" w:rsidRDefault="00074141" w:rsidP="00074141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117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Please Note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  Our church is open daily throughout the week from    </w:t>
      </w:r>
    </w:p>
    <w:p w14:paraId="0EDCE9BE" w14:textId="77777777" w:rsidR="00074141" w:rsidRDefault="00074141" w:rsidP="00074141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     9.30am to 4.30pm for visiting and private prayer.          </w:t>
      </w:r>
    </w:p>
    <w:p w14:paraId="4BFFC895" w14:textId="77777777" w:rsidR="00074141" w:rsidRPr="00AA10FF" w:rsidRDefault="00074141" w:rsidP="00074141">
      <w:pPr>
        <w:pBdr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2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</w:rPr>
        <w:t>O</w:t>
      </w:r>
      <w:r w:rsidRPr="00AA10FF">
        <w:rPr>
          <w:rFonts w:ascii="Times New Roman" w:eastAsia="Times New Roman" w:hAnsi="Times New Roman" w:cs="Times New Roman"/>
        </w:rPr>
        <w:t xml:space="preserve">ur </w:t>
      </w:r>
      <w:r>
        <w:rPr>
          <w:rFonts w:ascii="Times New Roman" w:eastAsia="Times New Roman" w:hAnsi="Times New Roman" w:cs="Times New Roman"/>
        </w:rPr>
        <w:t xml:space="preserve">Facebook page: </w:t>
      </w:r>
      <w:r w:rsidRPr="00AA10FF">
        <w:rPr>
          <w:rFonts w:ascii="Times New Roman" w:eastAsia="Times New Roman" w:hAnsi="Times New Roman" w:cs="Times New Roman"/>
          <w:b/>
          <w:bCs/>
        </w:rPr>
        <w:t>St</w:t>
      </w:r>
      <w:r>
        <w:rPr>
          <w:rFonts w:ascii="Times New Roman" w:eastAsia="Times New Roman" w:hAnsi="Times New Roman" w:cs="Times New Roman"/>
          <w:b/>
          <w:bCs/>
        </w:rPr>
        <w:t xml:space="preserve"> Michael and All Angels Church, </w:t>
      </w:r>
      <w:proofErr w:type="spellStart"/>
      <w:r w:rsidRPr="00AA10FF">
        <w:rPr>
          <w:rFonts w:ascii="Times New Roman" w:eastAsia="Times New Roman" w:hAnsi="Times New Roman" w:cs="Times New Roman"/>
          <w:b/>
          <w:bCs/>
        </w:rPr>
        <w:t>Hoole</w:t>
      </w:r>
      <w:proofErr w:type="spellEnd"/>
      <w:r>
        <w:rPr>
          <w:rFonts w:ascii="Times New Roman" w:eastAsia="Times New Roman" w:hAnsi="Times New Roman" w:cs="Times New Roman"/>
        </w:rPr>
        <w:t xml:space="preserve">, our website is </w:t>
      </w:r>
      <w:hyperlink r:id="rId4" w:history="1">
        <w:r w:rsidRPr="003E0C25">
          <w:rPr>
            <w:rStyle w:val="Hyperlink"/>
            <w:rFonts w:ascii="Times New Roman" w:eastAsia="Times New Roman" w:hAnsi="Times New Roman" w:cs="Times New Roman"/>
          </w:rPr>
          <w:t>www.hoole</w:t>
        </w:r>
      </w:hyperlink>
      <w:r>
        <w:rPr>
          <w:rFonts w:ascii="Times New Roman" w:eastAsia="Times New Roman" w:hAnsi="Times New Roman" w:cs="Times New Roman"/>
        </w:rPr>
        <w:t>parishchurch.com</w:t>
      </w:r>
    </w:p>
    <w:p w14:paraId="2EBEDC90" w14:textId="77777777" w:rsidR="00074141" w:rsidRDefault="00074141" w:rsidP="00074141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14:paraId="6B205162" w14:textId="77777777" w:rsidR="00074141" w:rsidRDefault="00074141" w:rsidP="00074141">
      <w:pPr>
        <w:pBdr>
          <w:top w:val="single" w:sz="18" w:space="0" w:color="2F5496" w:themeColor="accent5" w:themeShade="BF"/>
          <w:left w:val="single" w:sz="18" w:space="4" w:color="2F5496" w:themeColor="accent5" w:themeShade="BF"/>
          <w:bottom w:val="single" w:sz="18" w:space="3" w:color="2F5496" w:themeColor="accent5" w:themeShade="BF"/>
          <w:right w:val="single" w:sz="18" w:space="4" w:color="2F5496" w:themeColor="accent5" w:themeShade="BF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Rector – Revd Ann Templeman anntempleman@live.co.uk 01772 448515</w:t>
      </w:r>
    </w:p>
    <w:p w14:paraId="51DF0AF8" w14:textId="77777777" w:rsidR="00074141" w:rsidRDefault="00074141" w:rsidP="00074141">
      <w:pPr>
        <w:pBdr>
          <w:top w:val="single" w:sz="18" w:space="0" w:color="2F5496" w:themeColor="accent5" w:themeShade="BF"/>
          <w:left w:val="single" w:sz="18" w:space="4" w:color="2F5496" w:themeColor="accent5" w:themeShade="BF"/>
          <w:bottom w:val="single" w:sz="18" w:space="3" w:color="2F5496" w:themeColor="accent5" w:themeShade="BF"/>
          <w:right w:val="single" w:sz="18" w:space="4" w:color="2F5496" w:themeColor="accent5" w:themeShade="BF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The Rectory, 69 Liverpool Old Road Much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Hoole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PR4 4RB</w:t>
      </w:r>
    </w:p>
    <w:p w14:paraId="74B4BB5C" w14:textId="77777777" w:rsidR="00074141" w:rsidRPr="00EF7127" w:rsidRDefault="00074141" w:rsidP="000741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Please </w:t>
      </w:r>
      <w:r w:rsidRPr="00EF712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take this sheet home with you</w:t>
      </w:r>
    </w:p>
    <w:p w14:paraId="5484AE82" w14:textId="77777777" w:rsidR="00074141" w:rsidRDefault="00074141" w:rsidP="0007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  <w:u w:val="single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62DB7" wp14:editId="70E4A563">
                <wp:simplePos x="0" y="0"/>
                <wp:positionH relativeFrom="column">
                  <wp:posOffset>5401310</wp:posOffset>
                </wp:positionH>
                <wp:positionV relativeFrom="paragraph">
                  <wp:posOffset>-2367915</wp:posOffset>
                </wp:positionV>
                <wp:extent cx="1981200" cy="9542145"/>
                <wp:effectExtent l="0" t="0" r="19050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9542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3B7B64" w14:textId="77777777" w:rsidR="00074141" w:rsidRDefault="00074141" w:rsidP="00074141">
                            <w:r>
                              <w:rPr>
                                <w:color w:val="3A3A3A"/>
                                <w:sz w:val="21"/>
                                <w:szCs w:val="2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62DB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25.3pt;margin-top:-186.45pt;width:156pt;height:7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" fillcolor="window" strokeweight=".5pt">
                <v:textbox>
                  <w:txbxContent>
                    <w:p w14:paraId="7C3B7B64" w14:textId="77777777" w:rsidR="00074141" w:rsidRDefault="00074141" w:rsidP="00074141">
                      <w:r>
                        <w:rPr>
                          <w:color w:val="3A3A3A"/>
                          <w:sz w:val="21"/>
                          <w:szCs w:val="21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EA9B3FD" wp14:editId="1F6AAF7A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8" name="Picture 8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ADAA87F" wp14:editId="117EED6D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7" name="Picture 7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D67278B" wp14:editId="0964DB23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6" name="Picture 6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D3786CF" wp14:editId="563B9CC6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5" name="Picture 5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46"/>
          <w:szCs w:val="46"/>
          <w:u w:val="single"/>
          <w:lang w:eastAsia="en-GB"/>
        </w:rPr>
        <w:t xml:space="preserve">St. Michael and All Angels – </w:t>
      </w:r>
      <w:proofErr w:type="spellStart"/>
      <w:r>
        <w:rPr>
          <w:rFonts w:ascii="Times New Roman" w:eastAsia="Times New Roman" w:hAnsi="Times New Roman" w:cs="Times New Roman"/>
          <w:b/>
          <w:sz w:val="46"/>
          <w:szCs w:val="46"/>
          <w:u w:val="single"/>
          <w:lang w:eastAsia="en-GB"/>
        </w:rPr>
        <w:t>Hoole</w:t>
      </w:r>
      <w:proofErr w:type="spellEnd"/>
    </w:p>
    <w:p w14:paraId="01279543" w14:textId="77777777" w:rsidR="00074141" w:rsidRDefault="00074141" w:rsidP="0007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</w:p>
    <w:p w14:paraId="6695CB42" w14:textId="77777777" w:rsidR="00074141" w:rsidRDefault="00074141" w:rsidP="0007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7FA2F39" wp14:editId="63F268A2">
            <wp:extent cx="1624330" cy="1114425"/>
            <wp:effectExtent l="0" t="0" r="0" b="9525"/>
            <wp:docPr id="3" name="Picture 3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665" cy="111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50144" wp14:editId="062E758F">
                <wp:simplePos x="0" y="0"/>
                <wp:positionH relativeFrom="column">
                  <wp:posOffset>5681345</wp:posOffset>
                </wp:positionH>
                <wp:positionV relativeFrom="paragraph">
                  <wp:posOffset>74295</wp:posOffset>
                </wp:positionV>
                <wp:extent cx="403860" cy="190500"/>
                <wp:effectExtent l="0" t="0" r="1524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0386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5C3300" w14:textId="77777777" w:rsidR="00074141" w:rsidRDefault="00074141" w:rsidP="000741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50144" id="Text Box 27" o:spid="_x0000_s1027" type="#_x0000_t202" style="position:absolute;left:0;text-align:left;margin-left:447.35pt;margin-top:5.85pt;width:31.8pt;height:1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" fillcolor="window" strokeweight=".5pt">
                <v:textbox>
                  <w:txbxContent>
                    <w:p w14:paraId="525C3300" w14:textId="77777777" w:rsidR="00074141" w:rsidRDefault="00074141" w:rsidP="00074141"/>
                  </w:txbxContent>
                </v:textbox>
              </v:shape>
            </w:pict>
          </mc:Fallback>
        </mc:AlternateContent>
      </w:r>
    </w:p>
    <w:p w14:paraId="1BA38B5B" w14:textId="77777777" w:rsidR="00074141" w:rsidRPr="00E53747" w:rsidRDefault="00074141" w:rsidP="0007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  <w:lang w:eastAsia="en-GB"/>
        </w:rPr>
      </w:pPr>
    </w:p>
    <w:p w14:paraId="6C25E1F8" w14:textId="77777777" w:rsidR="00074141" w:rsidRPr="0063244C" w:rsidRDefault="00074141" w:rsidP="0007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</w:pPr>
      <w:r w:rsidRPr="0063244C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A special welcome to our church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 xml:space="preserve"> again</w:t>
      </w:r>
      <w:r w:rsidRPr="0063244C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 xml:space="preserve"> this morning.</w:t>
      </w:r>
    </w:p>
    <w:p w14:paraId="045AE4FA" w14:textId="77777777" w:rsidR="00074141" w:rsidRPr="0063244C" w:rsidRDefault="00074141" w:rsidP="0007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</w:pPr>
      <w:r w:rsidRPr="0063244C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Please observe social distancing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,</w:t>
      </w:r>
      <w:r w:rsidRPr="0063244C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 xml:space="preserve"> but stay close to Christ.</w:t>
      </w:r>
    </w:p>
    <w:p w14:paraId="2E0F044B" w14:textId="77777777" w:rsidR="00074141" w:rsidRPr="008C07CE" w:rsidRDefault="00074141" w:rsidP="0007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en-GB"/>
        </w:rPr>
      </w:pPr>
    </w:p>
    <w:p w14:paraId="112470F0" w14:textId="77777777" w:rsidR="00074141" w:rsidRPr="00260A87" w:rsidRDefault="00074141" w:rsidP="000741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             </w:t>
      </w:r>
      <w:r w:rsidRPr="00260A87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 xml:space="preserve">Sunday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9</w:t>
      </w:r>
      <w:r w:rsidRPr="00EB187E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 xml:space="preserve"> August</w:t>
      </w:r>
      <w:r w:rsidRPr="00260A87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 xml:space="preserve"> 2020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9</w:t>
      </w:r>
      <w:r w:rsidRPr="00260A87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 xml:space="preserve"> </w:t>
      </w:r>
      <w:r w:rsidRPr="00260A87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 xml:space="preserve">Sunday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after</w:t>
      </w:r>
      <w:r w:rsidRPr="00260A87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Trinity.</w:t>
      </w:r>
    </w:p>
    <w:p w14:paraId="3E0D69CD" w14:textId="77777777" w:rsidR="00074141" w:rsidRPr="0026797D" w:rsidRDefault="00074141" w:rsidP="000741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en-GB"/>
        </w:rPr>
      </w:pPr>
    </w:p>
    <w:p w14:paraId="23A0A34F" w14:textId="77777777" w:rsidR="00074141" w:rsidRPr="0044136F" w:rsidRDefault="00074141" w:rsidP="0007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JESUS’ PRAISE PICNIC</w:t>
      </w:r>
    </w:p>
    <w:p w14:paraId="64A5CC43" w14:textId="77777777" w:rsidR="00074141" w:rsidRPr="0026797D" w:rsidRDefault="00074141" w:rsidP="00074141">
      <w:pPr>
        <w:spacing w:after="0" w:line="240" w:lineRule="auto"/>
        <w:jc w:val="center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14:paraId="479A19E1" w14:textId="77777777" w:rsidR="00074141" w:rsidRDefault="00074141" w:rsidP="0007414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8C07CE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‘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Then Jesus declared “I am the bread of life.  Whoever comes to Me   </w:t>
      </w:r>
    </w:p>
    <w:p w14:paraId="7DDFAA05" w14:textId="77777777" w:rsidR="00074141" w:rsidRDefault="00074141" w:rsidP="00074141">
      <w:pPr>
        <w:shd w:val="clear" w:color="auto" w:fill="FFFFFF"/>
        <w:spacing w:after="0"/>
        <w:rPr>
          <w:rStyle w:val="text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                  will never go hungry.”’</w:t>
      </w: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</w:t>
      </w:r>
      <w:r>
        <w:rPr>
          <w:rStyle w:val="text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John 6: v 35.</w:t>
      </w:r>
    </w:p>
    <w:p w14:paraId="088A877E" w14:textId="77777777" w:rsidR="00074141" w:rsidRPr="005769F0" w:rsidRDefault="00074141" w:rsidP="00074141">
      <w:pPr>
        <w:spacing w:after="0" w:line="240" w:lineRule="auto"/>
        <w:rPr>
          <w:rStyle w:val="text"/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</w:pPr>
    </w:p>
    <w:p w14:paraId="457CA20C" w14:textId="77777777" w:rsidR="00074141" w:rsidRDefault="00074141" w:rsidP="00074141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7D101E">
        <w:rPr>
          <w:b/>
        </w:rPr>
        <w:t>PRAYER OF THE DAY</w:t>
      </w:r>
      <w:r w:rsidRPr="004364B7">
        <w:rPr>
          <w:b/>
        </w:rPr>
        <w:t>:</w:t>
      </w:r>
      <w:r>
        <w:rPr>
          <w:b/>
        </w:rPr>
        <w:t xml:space="preserve">         </w:t>
      </w:r>
      <w:r w:rsidRPr="007955AD">
        <w:rPr>
          <w:b/>
          <w:color w:val="000000"/>
          <w:spacing w:val="3"/>
        </w:rPr>
        <w:t>Gracious Father,</w:t>
      </w:r>
      <w:r>
        <w:rPr>
          <w:b/>
          <w:color w:val="000000"/>
          <w:spacing w:val="3"/>
        </w:rPr>
        <w:t xml:space="preserve"> </w:t>
      </w:r>
      <w:r w:rsidRPr="007955AD">
        <w:rPr>
          <w:b/>
          <w:color w:val="000000"/>
          <w:spacing w:val="3"/>
        </w:rPr>
        <w:t xml:space="preserve">revive your Church </w:t>
      </w:r>
    </w:p>
    <w:p w14:paraId="596185D1" w14:textId="77777777" w:rsidR="00074141" w:rsidRDefault="00074141" w:rsidP="00074141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7955AD">
        <w:rPr>
          <w:b/>
          <w:color w:val="000000"/>
          <w:spacing w:val="3"/>
        </w:rPr>
        <w:t>in our day,</w:t>
      </w:r>
      <w:r>
        <w:rPr>
          <w:b/>
          <w:color w:val="000000"/>
          <w:spacing w:val="3"/>
        </w:rPr>
        <w:t xml:space="preserve"> </w:t>
      </w:r>
      <w:r w:rsidRPr="007955AD">
        <w:rPr>
          <w:b/>
          <w:color w:val="000000"/>
          <w:spacing w:val="3"/>
        </w:rPr>
        <w:t>and make her holy, strong and faithful,</w:t>
      </w:r>
      <w:r>
        <w:rPr>
          <w:b/>
          <w:color w:val="000000"/>
          <w:spacing w:val="3"/>
        </w:rPr>
        <w:t xml:space="preserve"> </w:t>
      </w:r>
      <w:r w:rsidRPr="007955AD">
        <w:rPr>
          <w:b/>
          <w:color w:val="000000"/>
          <w:spacing w:val="3"/>
        </w:rPr>
        <w:t xml:space="preserve">for your glory’s </w:t>
      </w:r>
    </w:p>
    <w:p w14:paraId="0D578C81" w14:textId="77777777" w:rsidR="00074141" w:rsidRDefault="00074141" w:rsidP="00074141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7955AD">
        <w:rPr>
          <w:b/>
          <w:color w:val="000000"/>
          <w:spacing w:val="3"/>
        </w:rPr>
        <w:t>sake</w:t>
      </w:r>
      <w:r>
        <w:rPr>
          <w:b/>
          <w:color w:val="000000"/>
          <w:spacing w:val="3"/>
        </w:rPr>
        <w:t xml:space="preserve"> </w:t>
      </w:r>
      <w:r w:rsidRPr="007955AD">
        <w:rPr>
          <w:b/>
          <w:color w:val="000000"/>
          <w:spacing w:val="3"/>
        </w:rPr>
        <w:t>in Jesus Christ our Lord.</w:t>
      </w:r>
      <w:r>
        <w:rPr>
          <w:b/>
          <w:color w:val="000000"/>
          <w:spacing w:val="3"/>
        </w:rPr>
        <w:t xml:space="preserve">                     Amen.</w:t>
      </w:r>
    </w:p>
    <w:p w14:paraId="72B5E1B7" w14:textId="77777777" w:rsidR="00074141" w:rsidRDefault="00074141" w:rsidP="00074141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</w:p>
    <w:p w14:paraId="46A113CE" w14:textId="77777777" w:rsidR="00074141" w:rsidRPr="00C46FBC" w:rsidRDefault="00074141" w:rsidP="00074141">
      <w:pPr>
        <w:pStyle w:val="ve1"/>
        <w:spacing w:before="0" w:beforeAutospacing="0" w:after="0" w:afterAutospacing="0"/>
        <w:ind w:hanging="240"/>
        <w:rPr>
          <w:b/>
          <w:color w:val="000000"/>
          <w:spacing w:val="3"/>
          <w:sz w:val="8"/>
          <w:szCs w:val="8"/>
        </w:rPr>
      </w:pPr>
    </w:p>
    <w:p w14:paraId="2C819616" w14:textId="77777777" w:rsidR="00074141" w:rsidRPr="00AC5C1D" w:rsidRDefault="00074141" w:rsidP="00074141">
      <w:pPr>
        <w:pStyle w:val="ve1"/>
        <w:spacing w:before="0" w:beforeAutospacing="0" w:after="0" w:afterAutospacing="0"/>
        <w:ind w:left="240" w:hanging="240"/>
        <w:rPr>
          <w:b/>
          <w:spacing w:val="3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6098FC" wp14:editId="77D9D190">
                <wp:simplePos x="0" y="0"/>
                <wp:positionH relativeFrom="column">
                  <wp:posOffset>1324610</wp:posOffset>
                </wp:positionH>
                <wp:positionV relativeFrom="paragraph">
                  <wp:posOffset>8255</wp:posOffset>
                </wp:positionV>
                <wp:extent cx="3114675" cy="657225"/>
                <wp:effectExtent l="0" t="0" r="28575" b="2857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B6ABA6" w14:textId="77777777" w:rsidR="00074141" w:rsidRPr="005D5CF4" w:rsidRDefault="00074141" w:rsidP="0007414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  <w:lang w:eastAsia="en-GB"/>
                              </w:rPr>
                              <w:t xml:space="preserve">No </w:t>
                            </w:r>
                            <w:r w:rsidRPr="005D5C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  <w:lang w:eastAsia="en-GB"/>
                              </w:rPr>
                              <w:t xml:space="preserve">Sunday School today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  <w:lang w:eastAsia="en-GB"/>
                              </w:rPr>
                              <w:t>during the service</w:t>
                            </w:r>
                          </w:p>
                          <w:p w14:paraId="54E3B135" w14:textId="77777777" w:rsidR="00074141" w:rsidRDefault="00074141" w:rsidP="0007414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        </w:t>
                            </w:r>
                            <w:r w:rsidRPr="005D5CF4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There are toys for younger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hildren </w:t>
                            </w:r>
                          </w:p>
                          <w:p w14:paraId="3E12170B" w14:textId="77777777" w:rsidR="00074141" w:rsidRDefault="00074141" w:rsidP="00074141">
                            <w:pPr>
                              <w:widowControl w:val="0"/>
                              <w:spacing w:after="0" w:line="240" w:lineRule="auto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                    at the back of church. </w:t>
                            </w:r>
                          </w:p>
                          <w:p w14:paraId="570AE433" w14:textId="77777777" w:rsidR="00074141" w:rsidRDefault="00074141" w:rsidP="00074141">
                            <w:pPr>
                              <w:widowControl w:val="0"/>
                              <w:spacing w:line="240" w:lineRule="auto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98FC" id="Text Box 9" o:spid="_x0000_s1028" type="#_x0000_t202" style="position:absolute;left:0;text-align:left;margin-left:104.3pt;margin-top:.65pt;width:245.2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" filled="f" strokeweight=".5pt">
                <v:textbox>
                  <w:txbxContent>
                    <w:p w14:paraId="22B6ABA6" w14:textId="77777777" w:rsidR="00074141" w:rsidRPr="005D5CF4" w:rsidRDefault="00074141" w:rsidP="0007414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  <w:lang w:eastAsia="en-GB"/>
                        </w:rPr>
                        <w:t xml:space="preserve">No </w:t>
                      </w:r>
                      <w:r w:rsidRPr="005D5CF4"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  <w:lang w:eastAsia="en-GB"/>
                        </w:rPr>
                        <w:t xml:space="preserve">Sunday School today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  <w:lang w:eastAsia="en-GB"/>
                        </w:rPr>
                        <w:t>during the service</w:t>
                      </w:r>
                    </w:p>
                    <w:p w14:paraId="54E3B135" w14:textId="77777777" w:rsidR="00074141" w:rsidRDefault="00074141" w:rsidP="0007414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en-GB"/>
                        </w:rPr>
                        <w:t xml:space="preserve">        </w:t>
                      </w:r>
                      <w:r w:rsidRPr="005D5CF4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en-GB"/>
                        </w:rPr>
                        <w:t>There are toys for younger c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en-GB"/>
                        </w:rPr>
                        <w:t xml:space="preserve">hildren </w:t>
                      </w:r>
                    </w:p>
                    <w:p w14:paraId="3E12170B" w14:textId="77777777" w:rsidR="00074141" w:rsidRDefault="00074141" w:rsidP="00074141">
                      <w:pPr>
                        <w:widowControl w:val="0"/>
                        <w:spacing w:after="0" w:line="240" w:lineRule="auto"/>
                        <w:rPr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en-GB"/>
                        </w:rPr>
                        <w:t xml:space="preserve">                    at the back of church. </w:t>
                      </w:r>
                    </w:p>
                    <w:p w14:paraId="570AE433" w14:textId="77777777" w:rsidR="00074141" w:rsidRDefault="00074141" w:rsidP="00074141">
                      <w:pPr>
                        <w:widowControl w:val="0"/>
                        <w:spacing w:line="240" w:lineRule="auto"/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679214" w14:textId="77777777" w:rsidR="00074141" w:rsidRDefault="00074141" w:rsidP="00074141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4A4A4A"/>
          <w:spacing w:val="3"/>
          <w:sz w:val="24"/>
          <w:szCs w:val="24"/>
          <w:lang w:eastAsia="en-GB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en-GB"/>
        </w:rPr>
        <w:drawing>
          <wp:inline distT="0" distB="0" distL="0" distR="0" wp14:anchorId="7A496F3B" wp14:editId="6E3D1641">
            <wp:extent cx="609600" cy="419100"/>
            <wp:effectExtent l="0" t="0" r="0" b="0"/>
            <wp:docPr id="2" name="Picture 2" descr="Image result for clipart sunda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lipart sunda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BB2B3" w14:textId="77777777" w:rsidR="00074141" w:rsidRDefault="00074141" w:rsidP="00074141">
      <w:pPr>
        <w:spacing w:after="0" w:line="240" w:lineRule="auto"/>
        <w:rPr>
          <w:b/>
          <w:sz w:val="23"/>
          <w:szCs w:val="23"/>
        </w:rPr>
      </w:pPr>
    </w:p>
    <w:p w14:paraId="0AE36808" w14:textId="77777777" w:rsidR="00074141" w:rsidRPr="008C07CE" w:rsidRDefault="00074141" w:rsidP="00074141">
      <w:pPr>
        <w:pStyle w:val="NormalWeb"/>
        <w:spacing w:before="0" w:beforeAutospacing="0" w:after="0" w:afterAutospacing="0"/>
        <w:rPr>
          <w:b/>
          <w:sz w:val="8"/>
          <w:szCs w:val="8"/>
        </w:rPr>
      </w:pPr>
    </w:p>
    <w:p w14:paraId="511AADB5" w14:textId="77777777" w:rsidR="00074141" w:rsidRDefault="00074141" w:rsidP="00074141">
      <w:pPr>
        <w:pStyle w:val="NormalWeb"/>
        <w:spacing w:before="0" w:beforeAutospacing="0" w:after="0" w:afterAutospacing="0"/>
        <w:rPr>
          <w:b/>
          <w:sz w:val="23"/>
          <w:szCs w:val="23"/>
        </w:rPr>
      </w:pPr>
      <w:r w:rsidRPr="008C12E1">
        <w:rPr>
          <w:b/>
          <w:sz w:val="23"/>
          <w:szCs w:val="23"/>
        </w:rPr>
        <w:t xml:space="preserve">9.00am.    </w:t>
      </w:r>
      <w:r>
        <w:rPr>
          <w:b/>
          <w:sz w:val="23"/>
          <w:szCs w:val="23"/>
        </w:rPr>
        <w:t xml:space="preserve"> </w:t>
      </w:r>
      <w:r w:rsidRPr="008C12E1">
        <w:rPr>
          <w:b/>
          <w:sz w:val="23"/>
          <w:szCs w:val="23"/>
        </w:rPr>
        <w:t>Holy Communion     (Book of Common Prayer) begins p237</w:t>
      </w:r>
    </w:p>
    <w:p w14:paraId="0786D871" w14:textId="77777777" w:rsidR="00074141" w:rsidRPr="00991E9E" w:rsidRDefault="00074141" w:rsidP="00074141">
      <w:pPr>
        <w:pStyle w:val="NormalWeb"/>
        <w:spacing w:before="0" w:beforeAutospacing="0" w:after="0" w:afterAutospacing="0"/>
        <w:rPr>
          <w:b/>
          <w:sz w:val="4"/>
          <w:szCs w:val="4"/>
        </w:rPr>
      </w:pPr>
      <w:r w:rsidRPr="00991E9E">
        <w:rPr>
          <w:b/>
          <w:sz w:val="4"/>
          <w:szCs w:val="4"/>
        </w:rPr>
        <w:t xml:space="preserve"> </w:t>
      </w:r>
    </w:p>
    <w:p w14:paraId="5B2A18CD" w14:textId="77777777" w:rsidR="00074141" w:rsidRDefault="00074141" w:rsidP="0007414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en-GB"/>
        </w:rPr>
      </w:pPr>
      <w:r w:rsidRPr="008C12E1">
        <w:rPr>
          <w:rFonts w:ascii="Times New Roman" w:eastAsia="Times New Roman" w:hAnsi="Times New Roman" w:cs="Times New Roman"/>
          <w:b/>
          <w:sz w:val="23"/>
          <w:szCs w:val="23"/>
          <w:lang w:eastAsia="en-GB"/>
        </w:rPr>
        <w:t xml:space="preserve">10.30am.  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en-GB"/>
        </w:rPr>
        <w:t>Morning Worship (a short said service)</w:t>
      </w:r>
    </w:p>
    <w:p w14:paraId="790661B0" w14:textId="77777777" w:rsidR="00074141" w:rsidRPr="00991E9E" w:rsidRDefault="00074141" w:rsidP="00074141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en-GB"/>
        </w:rPr>
      </w:pPr>
    </w:p>
    <w:p w14:paraId="04DE8863" w14:textId="77777777" w:rsidR="00074141" w:rsidRDefault="00074141" w:rsidP="000741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>Reading:</w:t>
      </w:r>
      <w:r w:rsidRPr="008C12E1"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 xml:space="preserve"> John 6: v 5-15. </w:t>
      </w:r>
    </w:p>
    <w:p w14:paraId="682303B9" w14:textId="77777777" w:rsidR="00074141" w:rsidRDefault="00074141" w:rsidP="000741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 xml:space="preserve">  </w:t>
      </w:r>
    </w:p>
    <w:p w14:paraId="2252AE2B" w14:textId="77777777" w:rsidR="00074141" w:rsidRDefault="00074141" w:rsidP="000741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>12.00noon.          PRAISE PICNIC IN SCHOOL GROUNDS</w:t>
      </w:r>
    </w:p>
    <w:p w14:paraId="58F078EB" w14:textId="77777777" w:rsidR="00074141" w:rsidRDefault="00074141" w:rsidP="000741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 xml:space="preserve">                    FAVOURITE HYMNS – CHILDREN’S ACTIVITIES. </w:t>
      </w:r>
    </w:p>
    <w:p w14:paraId="1C5BAC49" w14:textId="77777777" w:rsidR="00074141" w:rsidRDefault="00074141" w:rsidP="000741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</w:pPr>
      <w:r w:rsidRPr="00074141">
        <w:rPr>
          <w:rFonts w:ascii="Times New Roman" w:eastAsia="Times New Roman" w:hAnsi="Times New Roman" w:cs="Times New Roman"/>
          <w:bCs/>
          <w:sz w:val="23"/>
          <w:szCs w:val="23"/>
          <w:lang w:eastAsia="en-GB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en-GB"/>
        </w:rPr>
        <w:t xml:space="preserve">       </w:t>
      </w:r>
      <w:r w:rsidRPr="00074141"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>Bring your own lunch and something to sit on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en-GB"/>
        </w:rPr>
        <w:t xml:space="preserve"> </w:t>
      </w:r>
    </w:p>
    <w:p w14:paraId="03ED28FE" w14:textId="77777777" w:rsidR="00074141" w:rsidRDefault="00074141" w:rsidP="000741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 xml:space="preserve">                                FOR ALL THE CHURCH FAMILY</w:t>
      </w:r>
    </w:p>
    <w:p w14:paraId="3C4A3BCA" w14:textId="77777777" w:rsidR="00074141" w:rsidRDefault="00074141" w:rsidP="000741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 xml:space="preserve">                                          (see larger notice inside)</w:t>
      </w:r>
    </w:p>
    <w:p w14:paraId="06E491F9" w14:textId="77777777" w:rsidR="00074141" w:rsidRPr="00074141" w:rsidRDefault="00074141" w:rsidP="000741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 xml:space="preserve"> </w:t>
      </w:r>
    </w:p>
    <w:p w14:paraId="09C0ABEB" w14:textId="77777777" w:rsidR="00074141" w:rsidRPr="00AF4E5F" w:rsidRDefault="00074141" w:rsidP="0007414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r w:rsidRPr="00AF4E5F">
        <w:rPr>
          <w:rFonts w:ascii="Times New Roman" w:hAnsi="Times New Roman" w:cs="Times New Roman"/>
          <w:b/>
          <w:sz w:val="26"/>
          <w:szCs w:val="26"/>
        </w:rPr>
        <w:lastRenderedPageBreak/>
        <w:t>BIBLE READING</w:t>
      </w:r>
      <w:r w:rsidRPr="00AF4E5F">
        <w:rPr>
          <w:rFonts w:ascii="Times New Roman" w:hAnsi="Times New Roman" w:cs="Times New Roman"/>
          <w:sz w:val="26"/>
          <w:szCs w:val="26"/>
        </w:rPr>
        <w:t xml:space="preserve">:  </w:t>
      </w:r>
      <w:r w:rsidR="00DD2A10" w:rsidRPr="00AF4E5F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John 6: v 5-15.</w:t>
      </w:r>
    </w:p>
    <w:p w14:paraId="3F8FFB29" w14:textId="77777777" w:rsidR="00DD2A10" w:rsidRPr="00AF4E5F" w:rsidRDefault="00DD2A10" w:rsidP="00DD2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AF4E5F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When Jesus looked up and saw a great crowd coming towards him, he said to Philip, ‘Where shall we buy bread for these people to eat?’ </w:t>
      </w:r>
      <w:r w:rsidRPr="00AF4E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eastAsia="en-GB"/>
        </w:rPr>
        <w:t> </w:t>
      </w:r>
      <w:r w:rsidRPr="00AF4E5F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He asked this only to test him, for he already had in mind what he was going to do.</w:t>
      </w:r>
    </w:p>
    <w:p w14:paraId="11A334DB" w14:textId="77777777" w:rsidR="00DD2A10" w:rsidRPr="00AF4E5F" w:rsidRDefault="00DD2A10" w:rsidP="00DD2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AF4E5F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Philip answered him, ‘It would take more than half a year’s wages to buy enough bread for each one to have a bite!’</w:t>
      </w:r>
    </w:p>
    <w:p w14:paraId="3D2F6AAF" w14:textId="77777777" w:rsidR="00DD2A10" w:rsidRPr="00AF4E5F" w:rsidRDefault="00DD2A10" w:rsidP="00DD2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AF4E5F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Another of his disciples, Andrew, Simon Peter’s brother, spoke </w:t>
      </w:r>
      <w:proofErr w:type="gramStart"/>
      <w:r w:rsidRPr="00AF4E5F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up, </w:t>
      </w:r>
      <w:r w:rsidRPr="00AF4E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eastAsia="en-GB"/>
        </w:rPr>
        <w:t> </w:t>
      </w:r>
      <w:r w:rsidRPr="00AF4E5F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‘</w:t>
      </w:r>
      <w:proofErr w:type="gramEnd"/>
      <w:r w:rsidRPr="00AF4E5F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Here is a boy with five small barley loaves and two small fish, but how far will they go among so many?’</w:t>
      </w:r>
    </w:p>
    <w:p w14:paraId="5F1C8D18" w14:textId="77777777" w:rsidR="00DD2A10" w:rsidRPr="00AF4E5F" w:rsidRDefault="00DD2A10" w:rsidP="00DD2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AF4E5F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Jesus said, ‘Make the people sit down.’ There was plenty of grass in that place, and they sat down (about five thousand men were there). </w:t>
      </w:r>
      <w:r w:rsidRPr="00AF4E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eastAsia="en-GB"/>
        </w:rPr>
        <w:t> </w:t>
      </w:r>
      <w:r w:rsidRPr="00AF4E5F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Jesus then took the loaves, gave thanks, and distributed to those who were seated as much as they wanted. He did the same with the fish.</w:t>
      </w:r>
    </w:p>
    <w:p w14:paraId="655DC388" w14:textId="77777777" w:rsidR="00DD2A10" w:rsidRPr="00AF4E5F" w:rsidRDefault="00DD2A10" w:rsidP="00DD2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AF4E5F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When they had all had enough to eat, he said to his disciples, ‘Gather the pieces that are left over. Let nothing be wasted.’ </w:t>
      </w:r>
      <w:r w:rsidRPr="00AF4E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eastAsia="en-GB"/>
        </w:rPr>
        <w:t> </w:t>
      </w:r>
      <w:r w:rsidRPr="00AF4E5F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So they gathered them and filled twelve baskets with the pieces of the five barley loaves left over by those who had eaten.</w:t>
      </w:r>
    </w:p>
    <w:p w14:paraId="5923353C" w14:textId="77777777" w:rsidR="00DD2A10" w:rsidRPr="00AF4E5F" w:rsidRDefault="00DD2A10" w:rsidP="00DD2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AF4E5F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After the people saw the sign Jesus performed, they began to say, ‘Surely this is the Prophet who is to come into the world.’ </w:t>
      </w:r>
      <w:r w:rsidRPr="00AF4E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eastAsia="en-GB"/>
        </w:rPr>
        <w:t> </w:t>
      </w:r>
      <w:r w:rsidRPr="00AF4E5F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Jesus, knowing that they intended to come and make him king by force, withdrew again to a mountain by himself.</w:t>
      </w:r>
    </w:p>
    <w:p w14:paraId="36BE302A" w14:textId="77777777" w:rsidR="00AF4E5F" w:rsidRPr="00AF4E5F" w:rsidRDefault="00AF4E5F" w:rsidP="00DD2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394A8E47" w14:textId="77777777" w:rsidR="00AF4E5F" w:rsidRPr="00AF4E5F" w:rsidRDefault="00074141" w:rsidP="00DD2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E5F">
        <w:rPr>
          <w:rFonts w:ascii="Times New Roman" w:hAnsi="Times New Roman" w:cs="Times New Roman"/>
          <w:b/>
          <w:sz w:val="24"/>
          <w:szCs w:val="24"/>
        </w:rPr>
        <w:t>Prayer</w:t>
      </w:r>
      <w:r w:rsidRPr="00AF4E5F">
        <w:rPr>
          <w:rFonts w:ascii="Times New Roman" w:hAnsi="Times New Roman" w:cs="Times New Roman"/>
          <w:sz w:val="24"/>
          <w:szCs w:val="24"/>
        </w:rPr>
        <w:t xml:space="preserve">: </w:t>
      </w:r>
      <w:r w:rsidR="00AF4E5F" w:rsidRPr="00AF4E5F">
        <w:rPr>
          <w:rFonts w:ascii="Times New Roman" w:hAnsi="Times New Roman" w:cs="Times New Roman"/>
          <w:sz w:val="24"/>
          <w:szCs w:val="24"/>
        </w:rPr>
        <w:t>We pray for all those suffering physically mentally or economically from the pandemic.</w:t>
      </w:r>
    </w:p>
    <w:p w14:paraId="7C411D85" w14:textId="77777777" w:rsidR="00DD2A10" w:rsidRDefault="00AF4E5F" w:rsidP="00AF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E5F">
        <w:rPr>
          <w:rFonts w:ascii="Times New Roman" w:hAnsi="Times New Roman" w:cs="Times New Roman"/>
          <w:sz w:val="24"/>
          <w:szCs w:val="24"/>
        </w:rPr>
        <w:t xml:space="preserve">We pray for all who are on holiday at this time and pray for their safety. </w:t>
      </w:r>
      <w:r w:rsidR="00074141" w:rsidRPr="00AF4E5F">
        <w:rPr>
          <w:rFonts w:ascii="Times New Roman" w:hAnsi="Times New Roman" w:cs="Times New Roman"/>
          <w:sz w:val="24"/>
          <w:szCs w:val="24"/>
        </w:rPr>
        <w:t xml:space="preserve"> We pray for who are in special need at this time, we pray for those who are sick and include in our prayers Martin </w:t>
      </w:r>
      <w:proofErr w:type="spellStart"/>
      <w:r w:rsidR="00074141" w:rsidRPr="00AF4E5F">
        <w:rPr>
          <w:rFonts w:ascii="Times New Roman" w:hAnsi="Times New Roman" w:cs="Times New Roman"/>
          <w:sz w:val="24"/>
          <w:szCs w:val="24"/>
        </w:rPr>
        <w:t>Hesketh</w:t>
      </w:r>
      <w:proofErr w:type="spellEnd"/>
      <w:r w:rsidR="00074141" w:rsidRPr="00AF4E5F">
        <w:rPr>
          <w:rFonts w:ascii="Times New Roman" w:hAnsi="Times New Roman" w:cs="Times New Roman"/>
          <w:sz w:val="24"/>
          <w:szCs w:val="24"/>
        </w:rPr>
        <w:t xml:space="preserve">, Althea Slater, Beryl Carr, Jane Slinger and Michael </w:t>
      </w:r>
      <w:r w:rsidR="00DD2A10" w:rsidRPr="00AF4E5F">
        <w:rPr>
          <w:rFonts w:ascii="Times New Roman" w:hAnsi="Times New Roman" w:cs="Times New Roman"/>
          <w:sz w:val="24"/>
          <w:szCs w:val="24"/>
        </w:rPr>
        <w:t>H</w:t>
      </w:r>
      <w:r w:rsidR="00074141" w:rsidRPr="00AF4E5F">
        <w:rPr>
          <w:rFonts w:ascii="Times New Roman" w:hAnsi="Times New Roman" w:cs="Times New Roman"/>
          <w:sz w:val="24"/>
          <w:szCs w:val="24"/>
        </w:rPr>
        <w:t xml:space="preserve">arrison. </w:t>
      </w:r>
      <w:r w:rsidR="00DD2A10" w:rsidRPr="00AF4E5F">
        <w:rPr>
          <w:rFonts w:ascii="Times New Roman" w:hAnsi="Times New Roman" w:cs="Times New Roman"/>
          <w:sz w:val="24"/>
          <w:szCs w:val="24"/>
        </w:rPr>
        <w:t>We pray for the people of Lebanon following the recent disaster in Beirut.</w:t>
      </w:r>
    </w:p>
    <w:p w14:paraId="69166E73" w14:textId="77777777" w:rsidR="00AF4E5F" w:rsidRPr="00AF4E5F" w:rsidRDefault="00AF4E5F" w:rsidP="00AF4E5F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14:paraId="1C982ACA" w14:textId="77777777" w:rsidR="00074141" w:rsidRPr="00AF4E5F" w:rsidRDefault="00074141" w:rsidP="0007414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F4E5F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Foodbank:</w:t>
      </w:r>
      <w:r w:rsidRPr="00AF4E5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Thanks are due to all who have contributed to the food bank during recent months.  Can we urge you to continue with this much needed </w:t>
      </w:r>
      <w:proofErr w:type="gramStart"/>
      <w:r w:rsidRPr="00AF4E5F">
        <w:rPr>
          <w:rFonts w:ascii="Times New Roman" w:eastAsia="Times New Roman" w:hAnsi="Times New Roman" w:cs="Times New Roman"/>
          <w:color w:val="212121"/>
          <w:sz w:val="24"/>
          <w:szCs w:val="24"/>
        </w:rPr>
        <w:t>help.</w:t>
      </w:r>
      <w:proofErr w:type="gramEnd"/>
      <w:r w:rsidRPr="00AF4E5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The foodbank is being used much more than before lock down</w:t>
      </w:r>
    </w:p>
    <w:p w14:paraId="14AE4846" w14:textId="77777777" w:rsidR="00DD2A10" w:rsidRPr="00E376C5" w:rsidRDefault="00DD2A10" w:rsidP="00DD2A10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E376C5">
        <w:rPr>
          <w:rFonts w:ascii="Times New Roman" w:hAnsi="Times New Roman" w:cs="Times New Roman"/>
          <w:b/>
          <w:sz w:val="24"/>
          <w:szCs w:val="24"/>
        </w:rPr>
        <w:t>Suggested Bible readings for this week.</w:t>
      </w:r>
    </w:p>
    <w:p w14:paraId="7D176471" w14:textId="77777777" w:rsidR="008D6790" w:rsidRDefault="00DD2A10" w:rsidP="00DD2A1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6C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Mon</w:t>
      </w:r>
      <w:r w:rsidRPr="00D06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Aug </w:t>
      </w:r>
      <w:r w:rsidR="008D6790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8D6790" w:rsidRPr="008D679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="008D6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D06C74">
        <w:rPr>
          <w:rFonts w:ascii="Times New Roman" w:hAnsi="Times New Roman" w:cs="Times New Roman"/>
          <w:sz w:val="24"/>
          <w:szCs w:val="24"/>
          <w:shd w:val="clear" w:color="auto" w:fill="FFFFFF"/>
        </w:rPr>
        <w:t>Matthew 1</w:t>
      </w:r>
      <w:r w:rsidR="008D6790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D06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v </w:t>
      </w:r>
      <w:r w:rsidR="008D6790">
        <w:rPr>
          <w:rFonts w:ascii="Times New Roman" w:hAnsi="Times New Roman" w:cs="Times New Roman"/>
          <w:sz w:val="24"/>
          <w:szCs w:val="24"/>
          <w:shd w:val="clear" w:color="auto" w:fill="FFFFFF"/>
        </w:rPr>
        <w:t>22-end.   The Temple Tax.</w:t>
      </w:r>
    </w:p>
    <w:p w14:paraId="05753A0A" w14:textId="77777777" w:rsidR="008D6790" w:rsidRDefault="00DD2A10" w:rsidP="00DD2A1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6C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Tues</w:t>
      </w:r>
      <w:r w:rsidR="008D67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D06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Aug </w:t>
      </w:r>
      <w:r w:rsidR="008D6790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Pr="00D06C7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D06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Matthew 1</w:t>
      </w:r>
      <w:r w:rsidR="008D6790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D06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v </w:t>
      </w:r>
      <w:r w:rsidR="008D6790">
        <w:rPr>
          <w:rFonts w:ascii="Times New Roman" w:hAnsi="Times New Roman" w:cs="Times New Roman"/>
          <w:sz w:val="24"/>
          <w:szCs w:val="24"/>
          <w:shd w:val="clear" w:color="auto" w:fill="FFFFFF"/>
        </w:rPr>
        <w:t>1-5, 10 &amp; 12-14.  The Lost Sheep.</w:t>
      </w:r>
    </w:p>
    <w:p w14:paraId="7D405630" w14:textId="77777777" w:rsidR="008D6790" w:rsidRDefault="00DD2A10" w:rsidP="00DD2A1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6C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Wed.</w:t>
      </w:r>
      <w:r w:rsidRPr="00D06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Aug </w:t>
      </w:r>
      <w:r w:rsidR="008D6790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Pr="00D06C7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D06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06C7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</w:t>
      </w:r>
      <w:r w:rsidRPr="00D06C74">
        <w:rPr>
          <w:rFonts w:ascii="Times New Roman" w:hAnsi="Times New Roman" w:cs="Times New Roman"/>
          <w:sz w:val="24"/>
          <w:szCs w:val="24"/>
          <w:shd w:val="clear" w:color="auto" w:fill="FFFFFF"/>
        </w:rPr>
        <w:t>Matthew 1</w:t>
      </w:r>
      <w:r w:rsidR="008D6790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D06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v </w:t>
      </w:r>
      <w:r w:rsidR="008D6790">
        <w:rPr>
          <w:rFonts w:ascii="Times New Roman" w:hAnsi="Times New Roman" w:cs="Times New Roman"/>
          <w:sz w:val="24"/>
          <w:szCs w:val="24"/>
          <w:shd w:val="clear" w:color="auto" w:fill="FFFFFF"/>
        </w:rPr>
        <w:t>15-20.  A brother who sins against you.</w:t>
      </w:r>
    </w:p>
    <w:p w14:paraId="2837775C" w14:textId="77777777" w:rsidR="008D6790" w:rsidRDefault="00DD2A10" w:rsidP="00DD2A1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6C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Thur</w:t>
      </w:r>
      <w:r w:rsidR="008D67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D06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Aug </w:t>
      </w:r>
      <w:r w:rsidR="008D6790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proofErr w:type="gramStart"/>
      <w:r w:rsidR="008D6790" w:rsidRPr="008D679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="008D6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Matthew</w:t>
      </w:r>
      <w:proofErr w:type="gramEnd"/>
      <w:r w:rsidR="008D6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18: v 21 to 19: v 1.The Unmerciful Servant.</w:t>
      </w:r>
    </w:p>
    <w:p w14:paraId="72EACB14" w14:textId="77777777" w:rsidR="008D6790" w:rsidRDefault="00DD2A10" w:rsidP="00DD2A1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6C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Fri.</w:t>
      </w:r>
      <w:r w:rsidRPr="00D06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6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D06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Aug </w:t>
      </w:r>
      <w:r w:rsidR="008D6790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Pr="00D06C7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D06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Matthew 1</w:t>
      </w:r>
      <w:r w:rsidR="008D6790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D06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v </w:t>
      </w:r>
      <w:r w:rsidR="008D6790">
        <w:rPr>
          <w:rFonts w:ascii="Times New Roman" w:hAnsi="Times New Roman" w:cs="Times New Roman"/>
          <w:sz w:val="24"/>
          <w:szCs w:val="24"/>
          <w:shd w:val="clear" w:color="auto" w:fill="FFFFFF"/>
        </w:rPr>
        <w:t>3-12</w:t>
      </w:r>
      <w:r w:rsidRPr="00D06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</w:t>
      </w:r>
      <w:r w:rsidR="008D6790">
        <w:rPr>
          <w:rFonts w:ascii="Times New Roman" w:hAnsi="Times New Roman" w:cs="Times New Roman"/>
          <w:sz w:val="24"/>
          <w:szCs w:val="24"/>
          <w:shd w:val="clear" w:color="auto" w:fill="FFFFFF"/>
        </w:rPr>
        <w:t>Divorce</w:t>
      </w:r>
    </w:p>
    <w:p w14:paraId="347DA31F" w14:textId="77777777" w:rsidR="00DD2A10" w:rsidRDefault="00DD2A10" w:rsidP="00DD2A1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6C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Sat</w:t>
      </w:r>
      <w:r w:rsidR="001804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 </w:t>
      </w:r>
      <w:r w:rsidRPr="00D06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Aug.</w:t>
      </w:r>
      <w:r w:rsidR="001804C2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Pr="00D06C7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D06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1804C2">
        <w:rPr>
          <w:rFonts w:ascii="Times New Roman" w:hAnsi="Times New Roman" w:cs="Times New Roman"/>
          <w:sz w:val="24"/>
          <w:szCs w:val="24"/>
          <w:shd w:val="clear" w:color="auto" w:fill="FFFFFF"/>
        </w:rPr>
        <w:t>Luke 1: v 46-55.    Mary’s Song.</w:t>
      </w:r>
    </w:p>
    <w:p w14:paraId="52E7A29E" w14:textId="77777777" w:rsidR="001804C2" w:rsidRPr="001804C2" w:rsidRDefault="001804C2" w:rsidP="00DD2A10">
      <w:pPr>
        <w:spacing w:after="0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1B5676BF" w14:textId="77777777" w:rsidR="00074141" w:rsidRPr="00B133D4" w:rsidRDefault="00FB26E1" w:rsidP="00074141">
      <w:pPr>
        <w:rPr>
          <w:sz w:val="100"/>
          <w:szCs w:val="100"/>
        </w:rPr>
      </w:pPr>
      <w:r>
        <w:rPr>
          <w:noProof/>
          <w:sz w:val="8"/>
          <w:szCs w:val="8"/>
          <w:lang w:eastAsia="en-GB"/>
        </w:rPr>
        <w:drawing>
          <wp:inline distT="0" distB="0" distL="0" distR="0" wp14:anchorId="388BA424" wp14:editId="6024BB8A">
            <wp:extent cx="3524250" cy="51720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ry potter sni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4141" w:rsidRPr="00B133D4" w:rsidSect="0093642D">
      <w:pgSz w:w="16838" w:h="11906" w:orient="landscape"/>
      <w:pgMar w:top="624" w:right="567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41"/>
    <w:rsid w:val="00074141"/>
    <w:rsid w:val="001804C2"/>
    <w:rsid w:val="00481201"/>
    <w:rsid w:val="008D6790"/>
    <w:rsid w:val="00AD3B09"/>
    <w:rsid w:val="00AF4E5F"/>
    <w:rsid w:val="00B133D4"/>
    <w:rsid w:val="00C3720E"/>
    <w:rsid w:val="00DD2A10"/>
    <w:rsid w:val="00E804FC"/>
    <w:rsid w:val="00E94BCF"/>
    <w:rsid w:val="00FB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63A9C"/>
  <w15:docId w15:val="{7D8234B2-1D79-4BCD-95B3-DEEEE94A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14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1">
    <w:name w:val="ve1"/>
    <w:basedOn w:val="Normal"/>
    <w:rsid w:val="0007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74141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074141"/>
  </w:style>
  <w:style w:type="character" w:customStyle="1" w:styleId="woj">
    <w:name w:val="woj"/>
    <w:basedOn w:val="DefaultParagraphFont"/>
    <w:rsid w:val="00074141"/>
  </w:style>
  <w:style w:type="paragraph" w:styleId="BalloonText">
    <w:name w:val="Balloon Text"/>
    <w:basedOn w:val="Normal"/>
    <w:link w:val="BalloonTextChar"/>
    <w:uiPriority w:val="99"/>
    <w:semiHidden/>
    <w:unhideWhenUsed/>
    <w:rsid w:val="00AF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about:bla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Ashley Gibson</cp:lastModifiedBy>
  <cp:revision>2</cp:revision>
  <cp:lastPrinted>2020-08-08T15:35:00Z</cp:lastPrinted>
  <dcterms:created xsi:type="dcterms:W3CDTF">2020-08-09T17:54:00Z</dcterms:created>
  <dcterms:modified xsi:type="dcterms:W3CDTF">2020-08-09T17:54:00Z</dcterms:modified>
</cp:coreProperties>
</file>