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FDE7" w14:textId="77777777" w:rsidR="002B0C8B" w:rsidRDefault="00145B22" w:rsidP="00145B22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PARISH DIARY</w:t>
      </w:r>
    </w:p>
    <w:p w14:paraId="03743AC6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18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1CFF65B8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10.30am.  Parish Communion with Sunday School.</w:t>
      </w:r>
    </w:p>
    <w:p w14:paraId="0CEE08A2" w14:textId="77777777" w:rsidR="004A3DF7" w:rsidRDefault="004A3DF7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Oct 20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7.30pm. Bible Study/Growth Group (3): Don’t Steal </w:t>
      </w:r>
    </w:p>
    <w:p w14:paraId="22CDD897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Oct 25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4DFAD300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0.30am.  Morning Worship.</w:t>
      </w:r>
    </w:p>
    <w:p w14:paraId="2A7D7F0B" w14:textId="77777777" w:rsidR="002B0C8B" w:rsidRPr="00145B22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noon</w:t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5B22">
        <w:rPr>
          <w:rFonts w:ascii="Times New Roman" w:eastAsia="Times New Roman" w:hAnsi="Times New Roman" w:cs="Times New Roman"/>
          <w:b/>
        </w:rPr>
        <w:t xml:space="preserve">APCM IN CHURCH- ANNUAL </w:t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  <w:t xml:space="preserve">CHURCH </w:t>
      </w:r>
      <w:proofErr w:type="gramStart"/>
      <w:r w:rsidRPr="00145B22">
        <w:rPr>
          <w:rFonts w:ascii="Times New Roman" w:eastAsia="Times New Roman" w:hAnsi="Times New Roman" w:cs="Times New Roman"/>
          <w:b/>
        </w:rPr>
        <w:t>MEETING .</w:t>
      </w:r>
      <w:proofErr w:type="gramEnd"/>
      <w:r w:rsidRPr="00145B22">
        <w:rPr>
          <w:rFonts w:ascii="Times New Roman" w:eastAsia="Times New Roman" w:hAnsi="Times New Roman" w:cs="Times New Roman"/>
          <w:b/>
        </w:rPr>
        <w:t xml:space="preserve"> </w:t>
      </w:r>
    </w:p>
    <w:p w14:paraId="2B7F8CE2" w14:textId="77777777" w:rsidR="002B0C8B" w:rsidRPr="00614F9D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St M</w:t>
      </w:r>
      <w:r w:rsidRPr="00614F9D">
        <w:rPr>
          <w:rFonts w:ascii="Times New Roman" w:eastAsia="Times New Roman" w:hAnsi="Times New Roman" w:cs="Times New Roman"/>
          <w:b/>
        </w:rPr>
        <w:t>ichael’s is your church you should be on the ele</w:t>
      </w:r>
      <w:r>
        <w:rPr>
          <w:rFonts w:ascii="Times New Roman" w:eastAsia="Times New Roman" w:hAnsi="Times New Roman" w:cs="Times New Roman"/>
          <w:b/>
        </w:rPr>
        <w:t>ctoral roll; please check with Jane E</w:t>
      </w:r>
      <w:r w:rsidRPr="00614F9D">
        <w:rPr>
          <w:rFonts w:ascii="Times New Roman" w:eastAsia="Times New Roman" w:hAnsi="Times New Roman" w:cs="Times New Roman"/>
          <w:b/>
        </w:rPr>
        <w:t>lphick</w:t>
      </w:r>
      <w:r>
        <w:rPr>
          <w:rFonts w:ascii="Times New Roman" w:eastAsia="Times New Roman" w:hAnsi="Times New Roman" w:cs="Times New Roman"/>
          <w:b/>
        </w:rPr>
        <w:t>, Jean Dewhurst or R</w:t>
      </w:r>
      <w:r w:rsidRPr="00614F9D">
        <w:rPr>
          <w:rFonts w:ascii="Times New Roman" w:eastAsia="Times New Roman" w:hAnsi="Times New Roman" w:cs="Times New Roman"/>
          <w:b/>
        </w:rPr>
        <w:t xml:space="preserve">ev </w:t>
      </w:r>
      <w:r>
        <w:rPr>
          <w:rFonts w:ascii="Times New Roman" w:eastAsia="Times New Roman" w:hAnsi="Times New Roman" w:cs="Times New Roman"/>
          <w:b/>
        </w:rPr>
        <w:t>A</w:t>
      </w:r>
      <w:r w:rsidRPr="00614F9D">
        <w:rPr>
          <w:rFonts w:ascii="Times New Roman" w:eastAsia="Times New Roman" w:hAnsi="Times New Roman" w:cs="Times New Roman"/>
          <w:b/>
        </w:rPr>
        <w:t xml:space="preserve">nn if you are not sure. </w:t>
      </w:r>
    </w:p>
    <w:p w14:paraId="574C834E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3.45pm</w:t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5B22">
        <w:rPr>
          <w:rFonts w:ascii="Times New Roman" w:eastAsia="Times New Roman" w:hAnsi="Times New Roman" w:cs="Times New Roman"/>
          <w:b/>
        </w:rPr>
        <w:t>LEGO CHURCH</w:t>
      </w:r>
    </w:p>
    <w:p w14:paraId="2D5632EF" w14:textId="77777777" w:rsidR="004A3DF7" w:rsidRDefault="004A3DF7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Oct 26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7.30pm. Bible Study/Growth Group (3): Don’t Steal</w:t>
      </w:r>
    </w:p>
    <w:p w14:paraId="5EECCE5E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Sunday Nov1st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DB5DA4B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(All Saints)            10.30am.  Parish Communion with Sunday School.</w:t>
      </w:r>
    </w:p>
    <w:p w14:paraId="0484498A" w14:textId="77777777" w:rsidR="002B0C8B" w:rsidRPr="00145B22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4.00pm.  </w:t>
      </w:r>
      <w:r w:rsidRPr="00145B22">
        <w:rPr>
          <w:rFonts w:ascii="Times New Roman" w:eastAsia="Times New Roman" w:hAnsi="Times New Roman" w:cs="Times New Roman"/>
          <w:b/>
        </w:rPr>
        <w:t xml:space="preserve">SERVICE OF THANKSGIVING FOR </w:t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  <w:t>LOVED ONES.</w:t>
      </w:r>
    </w:p>
    <w:p w14:paraId="6205E1E3" w14:textId="77777777" w:rsidR="004A3DF7" w:rsidRPr="004A3DF7" w:rsidRDefault="004A3DF7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Nov 2</w:t>
      </w:r>
      <w:r w:rsidRPr="004A3DF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7.30pm. Bible Study Group (4): </w:t>
      </w:r>
      <w:r w:rsidRPr="004A3DF7">
        <w:rPr>
          <w:rFonts w:ascii="Times New Roman" w:eastAsia="Times New Roman" w:hAnsi="Times New Roman" w:cs="Times New Roman"/>
          <w:b/>
          <w:sz w:val="20"/>
          <w:szCs w:val="20"/>
        </w:rPr>
        <w:t>Don’t Commit Adultery.</w:t>
      </w:r>
    </w:p>
    <w:p w14:paraId="16B7A87E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Nov.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A3DF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.00am. </w:t>
      </w:r>
      <w:r w:rsidRPr="00145B22">
        <w:rPr>
          <w:rFonts w:ascii="Times New Roman" w:eastAsia="Times New Roman" w:hAnsi="Times New Roman" w:cs="Times New Roman"/>
          <w:b/>
        </w:rPr>
        <w:t xml:space="preserve">REMEMBRANCE SUNDAY SERVICE </w:t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r w:rsidRPr="00145B22">
        <w:rPr>
          <w:rFonts w:ascii="Times New Roman" w:eastAsia="Times New Roman" w:hAnsi="Times New Roman" w:cs="Times New Roman"/>
          <w:b/>
        </w:rPr>
        <w:tab/>
      </w:r>
      <w:proofErr w:type="gramStart"/>
      <w:r w:rsidRPr="00145B22">
        <w:rPr>
          <w:rFonts w:ascii="Times New Roman" w:eastAsia="Times New Roman" w:hAnsi="Times New Roman" w:cs="Times New Roman"/>
          <w:b/>
        </w:rPr>
        <w:t>WITH  BISHOP</w:t>
      </w:r>
      <w:proofErr w:type="gramEnd"/>
      <w:r w:rsidRPr="00145B22">
        <w:rPr>
          <w:rFonts w:ascii="Times New Roman" w:eastAsia="Times New Roman" w:hAnsi="Times New Roman" w:cs="Times New Roman"/>
          <w:b/>
        </w:rPr>
        <w:t xml:space="preserve"> OF BLACKBURN.</w:t>
      </w:r>
    </w:p>
    <w:p w14:paraId="1EC7BA40" w14:textId="77777777" w:rsidR="00145B22" w:rsidRDefault="00145B22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Nov 9</w:t>
      </w:r>
      <w:r w:rsidRPr="00145B2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7.00pm. PCC Meeting.</w:t>
      </w:r>
    </w:p>
    <w:p w14:paraId="6F40DFDF" w14:textId="77777777" w:rsidR="00145B22" w:rsidRDefault="00145B22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 Nov 10</w:t>
      </w:r>
      <w:r w:rsidRPr="00145B2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7.30pm. Bible Study Group (4): </w:t>
      </w:r>
      <w:r w:rsidRPr="004A3DF7">
        <w:rPr>
          <w:rFonts w:ascii="Times New Roman" w:eastAsia="Times New Roman" w:hAnsi="Times New Roman" w:cs="Times New Roman"/>
          <w:b/>
          <w:sz w:val="20"/>
          <w:szCs w:val="20"/>
        </w:rPr>
        <w:t>Don’t Commit Adultery.</w:t>
      </w:r>
    </w:p>
    <w:p w14:paraId="26D957D0" w14:textId="77777777" w:rsidR="00145B22" w:rsidRDefault="00145B22" w:rsidP="00145B22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Sunday Nov1st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7B0A8C51" w14:textId="77777777" w:rsidR="00145B22" w:rsidRDefault="00145B22" w:rsidP="00145B22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(All Saints)            10.30am.  Parish Communion with Sunday School.</w:t>
      </w:r>
    </w:p>
    <w:p w14:paraId="5EB603BF" w14:textId="77777777" w:rsidR="004A3DF7" w:rsidRPr="00145B22" w:rsidRDefault="00145B22" w:rsidP="00145B22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3.45pm.  </w:t>
      </w:r>
      <w:r w:rsidRPr="00145B22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AMILY CHURCH LIGHT PARTY.</w:t>
      </w:r>
    </w:p>
    <w:p w14:paraId="07BAAE33" w14:textId="77777777" w:rsidR="002B0C8B" w:rsidRPr="00145B22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5B22">
        <w:rPr>
          <w:rFonts w:ascii="Times New Roman" w:eastAsia="Times New Roman" w:hAnsi="Times New Roman" w:cs="Times New Roman"/>
          <w:b/>
        </w:rPr>
        <w:t>FUTURE DATES</w:t>
      </w:r>
    </w:p>
    <w:p w14:paraId="1FB99F04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Jan 22</w:t>
      </w:r>
      <w:r w:rsidRPr="00A95F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Harvest Quiz postponed from September</w:t>
      </w:r>
    </w:p>
    <w:p w14:paraId="2F1610AE" w14:textId="77777777" w:rsidR="002B0C8B" w:rsidRPr="00D43287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C8AADD6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Our church is open daily throughout the week from    </w:t>
      </w:r>
    </w:p>
    <w:p w14:paraId="6F3BE7A5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9.30am to 4.30pm for visiting and private prayer.  </w:t>
      </w:r>
    </w:p>
    <w:p w14:paraId="68329D59" w14:textId="77777777" w:rsidR="007D4ECE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Suggested Readings this week</w:t>
      </w: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8CB5BA3" w14:textId="77777777" w:rsidR="002B0C8B" w:rsidRPr="007D4ECE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D4ECE" w:rsidRPr="007D4ECE">
        <w:rPr>
          <w:rFonts w:ascii="Times New Roman" w:eastAsia="Times New Roman" w:hAnsi="Times New Roman" w:cs="Times New Roman"/>
          <w:sz w:val="24"/>
          <w:szCs w:val="24"/>
        </w:rPr>
        <w:t xml:space="preserve">Oct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7D4ECE" w:rsidRPr="007D4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29-32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D4ECE" w:rsidRPr="007D4EC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ues. </w:t>
      </w:r>
      <w:r w:rsidR="007D4ECE" w:rsidRPr="007D4ECE">
        <w:rPr>
          <w:rFonts w:ascii="Times New Roman" w:eastAsia="Times New Roman" w:hAnsi="Times New Roman" w:cs="Times New Roman"/>
          <w:sz w:val="24"/>
          <w:szCs w:val="24"/>
        </w:rPr>
        <w:t>Oct 13</w:t>
      </w:r>
      <w:r w:rsidR="007D4ECE" w:rsidRPr="007D4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E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ECE" w:rsidRPr="007D4ECE">
        <w:rPr>
          <w:rFonts w:ascii="Times New Roman" w:eastAsia="Times New Roman" w:hAnsi="Times New Roman" w:cs="Times New Roman"/>
          <w:sz w:val="24"/>
          <w:szCs w:val="24"/>
        </w:rPr>
        <w:t>Luke 11: v 37-41.</w:t>
      </w:r>
    </w:p>
    <w:p w14:paraId="2C87632B" w14:textId="77777777" w:rsidR="002B0C8B" w:rsidRPr="00D43287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D432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v 42-46.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 1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7D4ECE" w:rsidRPr="007D4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47-end.</w:t>
      </w:r>
    </w:p>
    <w:p w14:paraId="60F43246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.   Oct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D4ECE" w:rsidRPr="007D4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Luke 1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 v 1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 xml:space="preserve">-7.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 xml:space="preserve">Sat.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Oct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="007D4ECE" w:rsidRPr="007D4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7D4ECE">
        <w:rPr>
          <w:rFonts w:ascii="Times New Roman" w:eastAsia="Times New Roman" w:hAnsi="Times New Roman" w:cs="Times New Roman"/>
          <w:sz w:val="24"/>
          <w:szCs w:val="24"/>
        </w:rPr>
        <w:t>8-12.</w:t>
      </w:r>
    </w:p>
    <w:p w14:paraId="1339967A" w14:textId="77777777" w:rsidR="002B0C8B" w:rsidRPr="0078263C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34E8124" w14:textId="77777777" w:rsidR="002B0C8B" w:rsidRDefault="002B0C8B" w:rsidP="002B0C8B">
      <w:pPr>
        <w:pBdr>
          <w:top w:val="single" w:sz="18" w:space="13" w:color="2F5496"/>
          <w:left w:val="single" w:sz="18" w:space="0" w:color="2F5496"/>
          <w:bottom w:val="single" w:sz="18" w:space="0" w:color="2F5496"/>
          <w:right w:val="single" w:sz="18" w:space="0" w:color="2F5496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Our Facebook page: </w:t>
      </w:r>
      <w:r>
        <w:rPr>
          <w:rFonts w:ascii="Times New Roman" w:eastAsia="Times New Roman" w:hAnsi="Times New Roman" w:cs="Times New Roman"/>
          <w:b/>
        </w:rPr>
        <w:t xml:space="preserve">St Michael and All Angels Church, </w:t>
      </w:r>
      <w:proofErr w:type="spellStart"/>
      <w:r>
        <w:rPr>
          <w:rFonts w:ascii="Times New Roman" w:eastAsia="Times New Roman" w:hAnsi="Times New Roman" w:cs="Times New Roman"/>
          <w:b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15BD0C1C" w14:textId="77777777" w:rsidR="002B0C8B" w:rsidRDefault="002B0C8B" w:rsidP="002B0C8B">
      <w:pPr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0865355" w14:textId="77777777" w:rsidR="002B0C8B" w:rsidRDefault="002B0C8B" w:rsidP="002B0C8B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0C37B076" w14:textId="77777777" w:rsidR="002B0C8B" w:rsidRDefault="002B0C8B" w:rsidP="002B0C8B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 PR4 4RB</w:t>
      </w:r>
    </w:p>
    <w:p w14:paraId="4F794468" w14:textId="77777777" w:rsidR="002B0C8B" w:rsidRDefault="002B0C8B" w:rsidP="002B0C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7A4223B1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DD2257" wp14:editId="0D7B259F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4CB36" w14:textId="77777777" w:rsidR="002B0C8B" w:rsidRDefault="002B0C8B" w:rsidP="002B0C8B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D2257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734CB36" w14:textId="77777777" w:rsidR="002B0C8B" w:rsidRDefault="002B0C8B" w:rsidP="002B0C8B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85EF936" wp14:editId="7E8B6C2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5C0DE59" wp14:editId="131ECF9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00E330A" wp14:editId="5BC8CB0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122389E" wp14:editId="58E2D42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603C4E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4F651AE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F18BFA" wp14:editId="1D93A4F4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42BE1C8" wp14:editId="628197E3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342EE" w14:textId="77777777" w:rsidR="002B0C8B" w:rsidRDefault="002B0C8B" w:rsidP="002B0C8B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BE1C8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7342EE" w14:textId="77777777" w:rsidR="002B0C8B" w:rsidRDefault="002B0C8B" w:rsidP="002B0C8B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A855C8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2CEF9DC4" w14:textId="59C1E9BE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 special welcome to our church again this morning.</w:t>
      </w:r>
      <w:r w:rsidR="006603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We welcome Rev Richard Plant once more to lead our services today while Ann and Peter are away.</w:t>
      </w:r>
    </w:p>
    <w:p w14:paraId="7F84464F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108A4A4D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4511A5B" w14:textId="77777777" w:rsidR="002B0C8B" w:rsidRDefault="002B0C8B" w:rsidP="002B0C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11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October 2020         Trinity 18    </w:t>
      </w:r>
    </w:p>
    <w:p w14:paraId="566CD93E" w14:textId="77777777" w:rsidR="002B0C8B" w:rsidRDefault="002B0C8B" w:rsidP="002B0C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8D7049A" w14:textId="77777777" w:rsidR="002B0C8B" w:rsidRDefault="002B0C8B" w:rsidP="002B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GOD’S INVITATION</w:t>
      </w:r>
    </w:p>
    <w:p w14:paraId="5BD8630F" w14:textId="77777777" w:rsidR="002B0C8B" w:rsidRPr="00D43287" w:rsidRDefault="002B0C8B" w:rsidP="002B0C8B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</w:p>
    <w:p w14:paraId="175D0B7F" w14:textId="77777777" w:rsidR="002B0C8B" w:rsidRDefault="002B0C8B" w:rsidP="00CD6B1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‘</w:t>
      </w:r>
      <w:r w:rsidR="00CD6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CD6B1A" w:rsidRPr="00CD6B1A">
        <w:rPr>
          <w:rStyle w:val="woj"/>
          <w:rFonts w:ascii="Times New Roman" w:hAnsi="Times New Roman" w:cs="Times New Roman"/>
          <w:b/>
          <w:color w:val="000000"/>
          <w:sz w:val="24"/>
          <w:szCs w:val="24"/>
        </w:rPr>
        <w:t>any are invited, but few are chosen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’        </w:t>
      </w:r>
      <w:r w:rsidR="00CD6B1A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Matthew 22 v 14.</w:t>
      </w:r>
    </w:p>
    <w:p w14:paraId="678EC0D4" w14:textId="77777777" w:rsidR="002B0C8B" w:rsidRPr="00D43287" w:rsidRDefault="002B0C8B" w:rsidP="002B0C8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</w:pPr>
    </w:p>
    <w:p w14:paraId="6A887FF8" w14:textId="77777777" w:rsidR="002B0C8B" w:rsidRDefault="002B0C8B" w:rsidP="002B0C8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     </w:t>
      </w:r>
      <w:r>
        <w:rPr>
          <w:b/>
          <w:color w:val="000000"/>
          <w:spacing w:val="3"/>
        </w:rPr>
        <w:t xml:space="preserve">Almighty God, Grow our faith so that </w:t>
      </w:r>
    </w:p>
    <w:p w14:paraId="11A25012" w14:textId="77777777" w:rsidR="002B0C8B" w:rsidRDefault="002B0C8B" w:rsidP="002B0C8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we can move into your future, obeying your commandments that we </w:t>
      </w:r>
    </w:p>
    <w:p w14:paraId="1AE68980" w14:textId="77777777" w:rsidR="002B0C8B" w:rsidRDefault="002B0C8B" w:rsidP="002B0C8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>
        <w:rPr>
          <w:b/>
          <w:color w:val="000000"/>
          <w:spacing w:val="3"/>
        </w:rPr>
        <w:t xml:space="preserve">may win the crown of everlasting life, </w:t>
      </w:r>
      <w:r w:rsidRPr="006668EE">
        <w:rPr>
          <w:b/>
          <w:color w:val="000000"/>
          <w:spacing w:val="3"/>
        </w:rPr>
        <w:t>through Jesus Christ our Lord.</w:t>
      </w:r>
      <w:r>
        <w:rPr>
          <w:b/>
          <w:color w:val="000000"/>
          <w:spacing w:val="3"/>
        </w:rPr>
        <w:t xml:space="preserve">                            </w:t>
      </w:r>
      <w:r>
        <w:rPr>
          <w:b/>
          <w:color w:val="000000"/>
        </w:rPr>
        <w:t xml:space="preserve">   </w:t>
      </w:r>
    </w:p>
    <w:p w14:paraId="1935A781" w14:textId="77777777" w:rsidR="002B0C8B" w:rsidRDefault="002B0C8B" w:rsidP="002B0C8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Amen.</w:t>
      </w:r>
    </w:p>
    <w:p w14:paraId="3A67B596" w14:textId="77777777" w:rsidR="002B0C8B" w:rsidRPr="006668EE" w:rsidRDefault="002B0C8B" w:rsidP="002B0C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37AE1E66" w14:textId="77777777" w:rsidR="002B0C8B" w:rsidRDefault="002B0C8B" w:rsidP="002B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0ACBE54" wp14:editId="1E0E4E58">
                <wp:simplePos x="0" y="0"/>
                <wp:positionH relativeFrom="column">
                  <wp:posOffset>1305560</wp:posOffset>
                </wp:positionH>
                <wp:positionV relativeFrom="paragraph">
                  <wp:posOffset>52705</wp:posOffset>
                </wp:positionV>
                <wp:extent cx="3114675" cy="78105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0A151" w14:textId="77777777" w:rsidR="002B0C8B" w:rsidRPr="00E650EB" w:rsidRDefault="002B0C8B" w:rsidP="002B0C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for ages 3-11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during the service</w:t>
                            </w:r>
                          </w:p>
                          <w:p w14:paraId="78D96DC0" w14:textId="77777777" w:rsidR="002B0C8B" w:rsidRPr="00E650EB" w:rsidRDefault="002B0C8B" w:rsidP="002B0C8B">
                            <w:pPr>
                              <w:widowControl w:val="0"/>
                              <w:spacing w:line="240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ldren at the back of church.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Sunday School meets outside in the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arquee during the </w:t>
                            </w: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sermon and prayers</w:t>
                            </w:r>
                            <w:r w:rsidRPr="00E650E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5449F9" w14:textId="77777777" w:rsidR="002B0C8B" w:rsidRDefault="002B0C8B" w:rsidP="002B0C8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BE54" id="Rectangle 3" o:spid="_x0000_s1028" style="position:absolute;margin-left:102.8pt;margin-top:4.15pt;width:245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20A151" w14:textId="77777777" w:rsidR="002B0C8B" w:rsidRPr="00E650EB" w:rsidRDefault="002B0C8B" w:rsidP="002B0C8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for ages 3-11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during the service</w:t>
                      </w:r>
                    </w:p>
                    <w:p w14:paraId="78D96DC0" w14:textId="77777777" w:rsidR="002B0C8B" w:rsidRPr="00E650EB" w:rsidRDefault="002B0C8B" w:rsidP="002B0C8B">
                      <w:pPr>
                        <w:widowControl w:val="0"/>
                        <w:spacing w:line="240" w:lineRule="auto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  <w:lang w:eastAsia="en-US"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ldren at the back of church.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Sunday School meets outside in the 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arquee during the </w:t>
                      </w: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sermon and prayers</w:t>
                      </w:r>
                      <w:r w:rsidRPr="00E650E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85449F9" w14:textId="77777777" w:rsidR="002B0C8B" w:rsidRDefault="002B0C8B" w:rsidP="002B0C8B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DD0FFE7" w14:textId="77777777" w:rsidR="002B0C8B" w:rsidRDefault="002B0C8B" w:rsidP="002B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5F61A62" w14:textId="77777777" w:rsidR="002B0C8B" w:rsidRDefault="002B0C8B" w:rsidP="002B0C8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5E057CB" wp14:editId="2A94C7B6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5EF6CC" w14:textId="77777777" w:rsidR="002B0C8B" w:rsidRDefault="002B0C8B" w:rsidP="002B0C8B">
      <w:pPr>
        <w:spacing w:after="0" w:line="240" w:lineRule="auto"/>
        <w:rPr>
          <w:b/>
          <w:sz w:val="23"/>
          <w:szCs w:val="23"/>
        </w:rPr>
      </w:pPr>
    </w:p>
    <w:p w14:paraId="0B20003D" w14:textId="77777777" w:rsidR="00CD6B1A" w:rsidRDefault="00CD6B1A" w:rsidP="002B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B5E412" w14:textId="77777777" w:rsidR="002B0C8B" w:rsidRPr="00B10E00" w:rsidRDefault="002B0C8B" w:rsidP="002B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  (Book of Common Prayer) begins p237</w:t>
      </w:r>
    </w:p>
    <w:p w14:paraId="0DFB846C" w14:textId="77777777" w:rsidR="002B0C8B" w:rsidRDefault="002B0C8B" w:rsidP="002B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513DCB5" w14:textId="77777777" w:rsidR="002B0C8B" w:rsidRDefault="002B0C8B" w:rsidP="002B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10.30am.    Morning Worship with Sunday School.</w:t>
      </w:r>
    </w:p>
    <w:p w14:paraId="6606CB71" w14:textId="77777777" w:rsidR="002B0C8B" w:rsidRDefault="002B0C8B" w:rsidP="002B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C91D5E">
        <w:rPr>
          <w:rFonts w:ascii="Times New Roman" w:eastAsia="Times New Roman" w:hAnsi="Times New Roman" w:cs="Times New Roman"/>
          <w:b/>
          <w:sz w:val="23"/>
          <w:szCs w:val="23"/>
        </w:rPr>
        <w:t xml:space="preserve">  Matthew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v 1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-14.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DB79707" w14:textId="77777777" w:rsidR="002B0C8B" w:rsidRDefault="002B0C8B" w:rsidP="002B0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For the beauty of the earth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29AD60" w14:textId="77777777" w:rsidR="002B0C8B" w:rsidRDefault="002B0C8B" w:rsidP="002B0C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Children’s song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Every move I make.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ED20CE" w14:textId="77777777" w:rsidR="002B0C8B" w:rsidRDefault="002B0C8B" w:rsidP="002B0C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 xml:space="preserve">511 – O Lord my </w:t>
      </w:r>
      <w:proofErr w:type="gramStart"/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God  (</w:t>
      </w:r>
      <w:proofErr w:type="gramEnd"/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How great Thou art)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104C16" w14:textId="77777777" w:rsidR="002B0C8B" w:rsidRDefault="002B0C8B" w:rsidP="002B0C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695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To God be the glory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43CC3F" w14:textId="77777777" w:rsidR="002B0C8B" w:rsidRDefault="002B0C8B" w:rsidP="002B0C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689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 xml:space="preserve">Thy hand </w:t>
      </w:r>
      <w:proofErr w:type="spellStart"/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spellEnd"/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 xml:space="preserve"> God has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uide</w:t>
      </w:r>
      <w:r w:rsidR="00C91D5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FF6813" w14:textId="77777777" w:rsidR="002B0C8B" w:rsidRPr="00130C8F" w:rsidRDefault="002B0C8B" w:rsidP="002B0C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73ECF8F1" w14:textId="77777777" w:rsidR="00CD6B1A" w:rsidRDefault="002B0C8B" w:rsidP="00CD6B1A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b/>
          <w:sz w:val="26"/>
          <w:szCs w:val="26"/>
        </w:rPr>
        <w:t>BIBLE READING</w:t>
      </w:r>
      <w:r>
        <w:rPr>
          <w:sz w:val="26"/>
          <w:szCs w:val="26"/>
        </w:rPr>
        <w:t xml:space="preserve">:  </w:t>
      </w:r>
      <w:r w:rsidR="00C91D5E">
        <w:rPr>
          <w:b/>
          <w:sz w:val="23"/>
          <w:szCs w:val="23"/>
        </w:rPr>
        <w:t>Matthew 22</w:t>
      </w:r>
      <w:r w:rsidR="00C91D5E">
        <w:rPr>
          <w:b/>
        </w:rPr>
        <w:t>: v 1-14</w:t>
      </w:r>
      <w:r w:rsidR="00CD6B1A" w:rsidRPr="00CD6B1A">
        <w:rPr>
          <w:rStyle w:val="text"/>
          <w:rFonts w:ascii="Segoe UI" w:hAnsi="Segoe UI" w:cs="Segoe UI"/>
          <w:color w:val="000000"/>
        </w:rPr>
        <w:t xml:space="preserve"> </w:t>
      </w:r>
    </w:p>
    <w:p w14:paraId="651730E1" w14:textId="77777777" w:rsidR="00CD6B1A" w:rsidRPr="00CD6B1A" w:rsidRDefault="00CD6B1A" w:rsidP="00CD6B1A">
      <w:pPr>
        <w:pStyle w:val="chapter-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</w:t>
      </w:r>
      <w:r w:rsidRPr="00CD6B1A">
        <w:rPr>
          <w:rStyle w:val="text"/>
          <w:color w:val="000000"/>
        </w:rPr>
        <w:t>Jesus spoke to them again in parables, saying: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‘The kingdom of heaven is like a king who prepared a wedding banquet for his son.</w:t>
      </w:r>
      <w:r w:rsidRPr="00CD6B1A">
        <w:rPr>
          <w:rStyle w:val="text"/>
          <w:color w:val="000000"/>
        </w:rPr>
        <w:t>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He sent his servants to those who had been invited to the banquet to tell them to come, but they refused to come.</w:t>
      </w:r>
    </w:p>
    <w:p w14:paraId="45BB2757" w14:textId="77777777" w:rsidR="00CD6B1A" w:rsidRPr="00CD6B1A" w:rsidRDefault="00CD6B1A" w:rsidP="00CD6B1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b/>
          <w:bCs/>
          <w:color w:val="000000"/>
          <w:vertAlign w:val="superscript"/>
        </w:rPr>
        <w:t xml:space="preserve">   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‘Then he sent some more servants and said, “Tell those who have been invited that I have prepared my dinner: my oxen and fattened cattle have been slaughtered, and everything is ready. Come to the wedding banquet.”</w:t>
      </w:r>
    </w:p>
    <w:p w14:paraId="37E11B42" w14:textId="77777777" w:rsidR="00CD6B1A" w:rsidRPr="00CD6B1A" w:rsidRDefault="00CD6B1A" w:rsidP="00CD6B1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b/>
          <w:bCs/>
          <w:color w:val="000000"/>
          <w:vertAlign w:val="superscript"/>
        </w:rPr>
        <w:t xml:space="preserve">    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‘But they paid no attention and went off – one to his field, another to his business.</w:t>
      </w:r>
      <w:r w:rsidRPr="00CD6B1A">
        <w:rPr>
          <w:rStyle w:val="text"/>
          <w:color w:val="000000"/>
        </w:rPr>
        <w:t>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The rest seized his servants, ill-treated them and killed them.</w:t>
      </w:r>
      <w:r w:rsidRPr="00CD6B1A">
        <w:rPr>
          <w:rStyle w:val="text"/>
          <w:color w:val="000000"/>
        </w:rPr>
        <w:t>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The king was enraged. He sent his army and destroyed those murderers and burned their city.</w:t>
      </w:r>
    </w:p>
    <w:p w14:paraId="51DF86F8" w14:textId="77777777" w:rsidR="00CD6B1A" w:rsidRPr="00CD6B1A" w:rsidRDefault="00CD6B1A" w:rsidP="00CD6B1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D6B1A">
        <w:rPr>
          <w:rStyle w:val="text"/>
          <w:b/>
          <w:bCs/>
          <w:color w:val="000000"/>
          <w:vertAlign w:val="superscript"/>
        </w:rPr>
        <w:t> </w:t>
      </w:r>
      <w:r>
        <w:rPr>
          <w:rStyle w:val="text"/>
          <w:b/>
          <w:bCs/>
          <w:color w:val="000000"/>
          <w:vertAlign w:val="superscript"/>
        </w:rPr>
        <w:t xml:space="preserve">    </w:t>
      </w:r>
      <w:r w:rsidRPr="00CD6B1A">
        <w:rPr>
          <w:rStyle w:val="woj"/>
          <w:color w:val="000000"/>
        </w:rPr>
        <w:t>‘Then he said to his servants, “The wedding banquet is ready, but those I invited did not deserve to come.</w:t>
      </w:r>
      <w:r w:rsidRPr="00CD6B1A">
        <w:rPr>
          <w:rStyle w:val="text"/>
          <w:color w:val="000000"/>
        </w:rPr>
        <w:t>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So go to the street corners and invite to the banquet anyone you find.”</w:t>
      </w:r>
      <w:r w:rsidRPr="00CD6B1A">
        <w:rPr>
          <w:rStyle w:val="text"/>
          <w:color w:val="000000"/>
        </w:rPr>
        <w:t>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So the servants went out into the streets and gathered all the people they could find, the bad as well as the good, and the wedding hall was filled with guests.</w:t>
      </w:r>
    </w:p>
    <w:p w14:paraId="0749C9B0" w14:textId="77777777" w:rsidR="00CD6B1A" w:rsidRPr="00CD6B1A" w:rsidRDefault="00CD6B1A" w:rsidP="00CD6B1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b/>
          <w:bCs/>
          <w:color w:val="000000"/>
          <w:vertAlign w:val="superscript"/>
        </w:rPr>
        <w:t xml:space="preserve">    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‘But when the king came in to see the guests, he noticed a man there who was not wearing wedding clothes.</w:t>
      </w:r>
      <w:r w:rsidRPr="00CD6B1A">
        <w:rPr>
          <w:rStyle w:val="text"/>
          <w:color w:val="000000"/>
        </w:rPr>
        <w:t> 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He asked, “How did you get in here without wedding clothes, friend?” The man was speechless.</w:t>
      </w:r>
    </w:p>
    <w:p w14:paraId="34CB2680" w14:textId="77777777" w:rsidR="00CD6B1A" w:rsidRPr="00CD6B1A" w:rsidRDefault="00CD6B1A" w:rsidP="00CD6B1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b/>
          <w:bCs/>
          <w:color w:val="000000"/>
          <w:vertAlign w:val="superscript"/>
        </w:rPr>
        <w:t xml:space="preserve">   </w:t>
      </w:r>
      <w:r w:rsidRPr="00CD6B1A">
        <w:rPr>
          <w:rStyle w:val="text"/>
          <w:b/>
          <w:bCs/>
          <w:color w:val="000000"/>
          <w:vertAlign w:val="superscript"/>
        </w:rPr>
        <w:t> </w:t>
      </w:r>
      <w:r w:rsidRPr="00CD6B1A">
        <w:rPr>
          <w:rStyle w:val="woj"/>
          <w:color w:val="000000"/>
        </w:rPr>
        <w:t>‘Then the king told the attendants, “Tie him hand and foot, and throw him outside, into the darkness, where there will be weeping and gnashing of teeth.”</w:t>
      </w:r>
      <w:r>
        <w:rPr>
          <w:rStyle w:val="woj"/>
          <w:color w:val="000000"/>
        </w:rPr>
        <w:t xml:space="preserve">    </w:t>
      </w:r>
      <w:r w:rsidRPr="00CD6B1A">
        <w:rPr>
          <w:rStyle w:val="woj"/>
          <w:color w:val="000000"/>
        </w:rPr>
        <w:t>‘For many are invited, but few are chosen.’</w:t>
      </w:r>
    </w:p>
    <w:p w14:paraId="7090D3DD" w14:textId="77777777" w:rsidR="002B0C8B" w:rsidRPr="007D4ECE" w:rsidRDefault="002B0C8B" w:rsidP="00CD6B1A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7D4ECE">
        <w:rPr>
          <w:rStyle w:val="text"/>
          <w:b/>
          <w:bCs/>
          <w:color w:val="000000"/>
          <w:sz w:val="24"/>
          <w:szCs w:val="24"/>
          <w:vertAlign w:val="superscript"/>
        </w:rPr>
        <w:t xml:space="preserve">         </w:t>
      </w:r>
      <w:r w:rsidR="00CD6B1A" w:rsidRPr="007D4ECE">
        <w:rPr>
          <w:b/>
          <w:sz w:val="24"/>
          <w:szCs w:val="24"/>
        </w:rPr>
        <w:t xml:space="preserve"> </w:t>
      </w:r>
    </w:p>
    <w:p w14:paraId="7F1CBD8B" w14:textId="77777777" w:rsidR="002B0C8B" w:rsidRDefault="002B0C8B" w:rsidP="002B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pray for those who are sick especially </w:t>
      </w:r>
      <w:r w:rsidR="009E3DA4">
        <w:rPr>
          <w:rFonts w:ascii="Times New Roman" w:eastAsia="Times New Roman" w:hAnsi="Times New Roman" w:cs="Times New Roman"/>
          <w:sz w:val="24"/>
          <w:szCs w:val="24"/>
        </w:rPr>
        <w:t xml:space="preserve">Beryl Carr,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Michael Harrison, Beryl Cotton, Jane Slinger, baby Schultz, 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Wignall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DA4"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  <w:proofErr w:type="spellStart"/>
      <w:r w:rsidR="009E3DA4">
        <w:rPr>
          <w:rFonts w:ascii="Times New Roman" w:eastAsia="Times New Roman" w:hAnsi="Times New Roman" w:cs="Times New Roman"/>
          <w:sz w:val="24"/>
          <w:szCs w:val="24"/>
        </w:rPr>
        <w:t>Brogden</w:t>
      </w:r>
      <w:proofErr w:type="spellEnd"/>
      <w:r w:rsidR="009E3DA4">
        <w:rPr>
          <w:rFonts w:ascii="Times New Roman" w:eastAsia="Times New Roman" w:hAnsi="Times New Roman" w:cs="Times New Roman"/>
          <w:sz w:val="24"/>
          <w:szCs w:val="24"/>
        </w:rPr>
        <w:t xml:space="preserve">, Eva Coxhead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Tom Parkinson. </w:t>
      </w:r>
    </w:p>
    <w:p w14:paraId="0CA06BDE" w14:textId="77777777" w:rsidR="002B0C8B" w:rsidRPr="006B7F58" w:rsidRDefault="002B0C8B" w:rsidP="002B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56EC8F" w14:textId="77777777" w:rsidR="002B0C8B" w:rsidRPr="00BD6D8C" w:rsidRDefault="002B0C8B" w:rsidP="002B0C8B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BD6D8C">
        <w:rPr>
          <w:rFonts w:ascii="Times New Roman" w:eastAsia="Times New Roman" w:hAnsi="Times New Roman" w:cs="Times New Roman"/>
          <w:b/>
          <w:u w:val="single"/>
        </w:rPr>
        <w:t>URGENTLY NEEDED:</w:t>
      </w:r>
    </w:p>
    <w:p w14:paraId="7EBDD34E" w14:textId="77777777" w:rsidR="002B0C8B" w:rsidRPr="00BD6D8C" w:rsidRDefault="002B0C8B" w:rsidP="002B0C8B">
      <w:pPr>
        <w:spacing w:after="0"/>
        <w:rPr>
          <w:rFonts w:ascii="Times New Roman" w:eastAsia="Times New Roman" w:hAnsi="Times New Roman" w:cs="Times New Roman"/>
          <w:b/>
        </w:rPr>
      </w:pPr>
      <w:r w:rsidRPr="00BD6D8C">
        <w:rPr>
          <w:rFonts w:ascii="Times New Roman" w:eastAsia="Times New Roman" w:hAnsi="Times New Roman" w:cs="Times New Roman"/>
          <w:b/>
          <w:u w:val="single"/>
        </w:rPr>
        <w:t>1</w:t>
      </w:r>
      <w:r w:rsidRPr="00BD6D8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BD6D8C">
        <w:rPr>
          <w:rFonts w:ascii="Times New Roman" w:eastAsia="Times New Roman" w:hAnsi="Times New Roman" w:cs="Times New Roman"/>
          <w:b/>
        </w:rPr>
        <w:t xml:space="preserve">Independent Examiner for church accounts (annual task) </w:t>
      </w:r>
    </w:p>
    <w:p w14:paraId="536061BB" w14:textId="77777777" w:rsidR="002B0C8B" w:rsidRPr="00BD6D8C" w:rsidRDefault="002B0C8B" w:rsidP="002B0C8B">
      <w:pPr>
        <w:spacing w:after="0"/>
        <w:rPr>
          <w:rFonts w:ascii="Times New Roman" w:eastAsia="Times New Roman" w:hAnsi="Times New Roman" w:cs="Times New Roman"/>
          <w:b/>
        </w:rPr>
      </w:pPr>
      <w:r w:rsidRPr="00BD6D8C"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D6D8C">
        <w:rPr>
          <w:rFonts w:ascii="Times New Roman" w:eastAsia="Times New Roman" w:hAnsi="Times New Roman" w:cs="Times New Roman"/>
          <w:b/>
        </w:rPr>
        <w:t>A new Church Treasurer to free Barbara up for another role. Full guidance and support available</w:t>
      </w:r>
    </w:p>
    <w:p w14:paraId="339214D5" w14:textId="77777777" w:rsidR="002B0C8B" w:rsidRPr="00BD6D8C" w:rsidRDefault="002B0C8B" w:rsidP="002B0C8B">
      <w:pPr>
        <w:spacing w:after="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3F97A5FE" w14:textId="37C7C469" w:rsidR="006603EC" w:rsidRPr="00BD6D8C" w:rsidRDefault="002B0C8B" w:rsidP="002B0C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BIBLE STUDIES</w:t>
      </w:r>
      <w:r w:rsidRPr="008E7D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DC4" w:rsidRPr="008E7DC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</w:rPr>
        <w:t>MONDAY OR TUESDAY</w:t>
      </w:r>
      <w:r w:rsidR="00660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</w:rPr>
        <w:t>7.30pm fortnightly</w:t>
      </w:r>
    </w:p>
    <w:p w14:paraId="5F5D79EC" w14:textId="77777777" w:rsidR="002B0C8B" w:rsidRPr="00BD6D8C" w:rsidRDefault="002B0C8B" w:rsidP="002B0C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JUST 10 –Session </w:t>
      </w:r>
      <w:r w:rsidR="009E3D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E3DA4" w:rsidRPr="008E7DC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DON’T </w:t>
      </w:r>
      <w:r w:rsidR="009E3D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STEAL</w:t>
      </w:r>
    </w:p>
    <w:p w14:paraId="201B45FA" w14:textId="371CE30A" w:rsidR="002B0C8B" w:rsidRPr="00BD6D8C" w:rsidRDefault="006603EC" w:rsidP="008E7DC4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Tuesday</w:t>
      </w:r>
      <w:r w:rsidR="002B0C8B"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</w:t>
      </w:r>
      <w:r w:rsidR="009E3DA4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2B0C8B" w:rsidRPr="00BD6D8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B0C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E3DA4">
        <w:rPr>
          <w:rFonts w:ascii="Times New Roman" w:eastAsia="Times New Roman" w:hAnsi="Times New Roman" w:cs="Times New Roman"/>
          <w:b/>
          <w:i/>
          <w:sz w:val="24"/>
          <w:szCs w:val="24"/>
        </w:rPr>
        <w:t>October or Monday 26</w:t>
      </w:r>
      <w:r w:rsidR="009E3DA4" w:rsidRPr="009E3DA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9E3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October at</w:t>
      </w:r>
      <w:r w:rsidR="002B0C8B"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7.30pm Zoom or in church. </w:t>
      </w:r>
    </w:p>
    <w:p w14:paraId="5158493B" w14:textId="1DDCBED3" w:rsidR="002B0C8B" w:rsidRPr="00A16BAF" w:rsidRDefault="002B0C8B" w:rsidP="002B0C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Autumn we are 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A16BAF"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10 Commandments. </w:t>
      </w:r>
    </w:p>
    <w:p w14:paraId="42FE4C3A" w14:textId="406EEC45" w:rsidR="002B0C8B" w:rsidRDefault="002B0C8B" w:rsidP="002B0C8B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AF">
        <w:rPr>
          <w:b/>
          <w:color w:val="000000"/>
          <w:sz w:val="24"/>
          <w:szCs w:val="24"/>
        </w:rPr>
        <w:t> 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title springs from a nationwide tour of talks by J </w:t>
      </w:r>
      <w:proofErr w:type="gramStart"/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John .</w:t>
      </w:r>
      <w:proofErr w:type="gramEnd"/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 is a very popular and engaging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speaker with lots of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memorable and often amusing material to make God's timeless commands immediately relevant to our situation. </w:t>
      </w:r>
      <w:r w:rsidR="006603EC">
        <w:rPr>
          <w:rFonts w:ascii="Times New Roman" w:hAnsi="Times New Roman" w:cs="Times New Roman"/>
          <w:b/>
          <w:color w:val="000000"/>
          <w:sz w:val="24"/>
          <w:szCs w:val="24"/>
        </w:rPr>
        <w:t>You may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enjoy listening to some of his talks on You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>tube.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 to J John Just 10 from Kingsgate Week and you will find all 10 talks.</w:t>
      </w:r>
      <w:r w:rsidRPr="00A16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92E2F66" w14:textId="56E66C3F" w:rsidR="003104B6" w:rsidRDefault="00E46118">
      <w:r>
        <w:rPr>
          <w:noProof/>
        </w:rPr>
        <w:drawing>
          <wp:inline distT="0" distB="0" distL="0" distR="0" wp14:anchorId="1860C856" wp14:editId="5D3B48A4">
            <wp:extent cx="4819650" cy="26968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10" cy="27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177" w:rsidRPr="00DB6177">
        <w:rPr>
          <w:noProof/>
        </w:rPr>
        <w:drawing>
          <wp:inline distT="0" distB="0" distL="0" distR="0" wp14:anchorId="28BE571A" wp14:editId="774F5FF3">
            <wp:extent cx="2424183" cy="4717856"/>
            <wp:effectExtent l="0" t="381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0872" cy="47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4B6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8B"/>
    <w:rsid w:val="00145B22"/>
    <w:rsid w:val="002B0C8B"/>
    <w:rsid w:val="003104B6"/>
    <w:rsid w:val="004A3DF7"/>
    <w:rsid w:val="006603EC"/>
    <w:rsid w:val="007D4ECE"/>
    <w:rsid w:val="008E7DC4"/>
    <w:rsid w:val="00992753"/>
    <w:rsid w:val="009E3DA4"/>
    <w:rsid w:val="00C91D5E"/>
    <w:rsid w:val="00CD6B1A"/>
    <w:rsid w:val="00DB6177"/>
    <w:rsid w:val="00E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C0CA"/>
  <w15:chartTrackingRefBased/>
  <w15:docId w15:val="{04FBE3A8-B6F9-4214-9F5B-0254639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0C8B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2B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B0C8B"/>
  </w:style>
  <w:style w:type="character" w:customStyle="1" w:styleId="small-caps">
    <w:name w:val="small-caps"/>
    <w:basedOn w:val="DefaultParagraphFont"/>
    <w:rsid w:val="002B0C8B"/>
  </w:style>
  <w:style w:type="paragraph" w:styleId="NormalWeb">
    <w:name w:val="Normal (Web)"/>
    <w:basedOn w:val="Normal"/>
    <w:uiPriority w:val="99"/>
    <w:unhideWhenUsed/>
    <w:rsid w:val="002B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B0C8B"/>
  </w:style>
  <w:style w:type="paragraph" w:customStyle="1" w:styleId="chapter-2">
    <w:name w:val="chapter-2"/>
    <w:basedOn w:val="Normal"/>
    <w:rsid w:val="00C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D6B1A"/>
  </w:style>
  <w:style w:type="character" w:styleId="Hyperlink">
    <w:name w:val="Hyperlink"/>
    <w:basedOn w:val="DefaultParagraphFont"/>
    <w:uiPriority w:val="99"/>
    <w:unhideWhenUsed/>
    <w:rsid w:val="00E46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Ashley Gibson</cp:lastModifiedBy>
  <cp:revision>3</cp:revision>
  <dcterms:created xsi:type="dcterms:W3CDTF">2020-10-06T19:11:00Z</dcterms:created>
  <dcterms:modified xsi:type="dcterms:W3CDTF">2020-10-07T19:58:00Z</dcterms:modified>
</cp:coreProperties>
</file>